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1511" w14:textId="44039A78" w:rsidR="00232BF3" w:rsidRPr="000F119B" w:rsidRDefault="00232BF3" w:rsidP="00232BF3">
      <w:pPr>
        <w:rPr>
          <w:b/>
          <w:sz w:val="26"/>
          <w:szCs w:val="26"/>
        </w:rPr>
      </w:pPr>
    </w:p>
    <w:tbl>
      <w:tblPr>
        <w:tblW w:w="0" w:type="auto"/>
        <w:jc w:val="center"/>
        <w:tblLayout w:type="fixed"/>
        <w:tblLook w:val="0000" w:firstRow="0" w:lastRow="0" w:firstColumn="0" w:lastColumn="0" w:noHBand="0" w:noVBand="0"/>
      </w:tblPr>
      <w:tblGrid>
        <w:gridCol w:w="3943"/>
        <w:gridCol w:w="5963"/>
      </w:tblGrid>
      <w:tr w:rsidR="00232BF3" w:rsidRPr="00D45AC4" w14:paraId="105A282C" w14:textId="77777777" w:rsidTr="005E2F44">
        <w:trPr>
          <w:trHeight w:val="1"/>
          <w:jc w:val="center"/>
        </w:trPr>
        <w:tc>
          <w:tcPr>
            <w:tcW w:w="3943" w:type="dxa"/>
            <w:tcBorders>
              <w:top w:val="nil"/>
              <w:left w:val="nil"/>
              <w:bottom w:val="nil"/>
              <w:right w:val="nil"/>
            </w:tcBorders>
            <w:shd w:val="clear" w:color="000000" w:fill="FFFFFF"/>
          </w:tcPr>
          <w:p w14:paraId="26031900" w14:textId="77777777" w:rsidR="00232BF3" w:rsidRPr="00D45AC4" w:rsidRDefault="00232BF3" w:rsidP="005E2F44">
            <w:pPr>
              <w:autoSpaceDE w:val="0"/>
              <w:autoSpaceDN w:val="0"/>
              <w:adjustRightInd w:val="0"/>
              <w:spacing w:line="300" w:lineRule="atLeast"/>
              <w:jc w:val="center"/>
              <w:rPr>
                <w:b/>
                <w:bCs/>
                <w:sz w:val="28"/>
                <w:szCs w:val="28"/>
              </w:rPr>
            </w:pPr>
            <w:r w:rsidRPr="00D45AC4">
              <w:rPr>
                <w:b/>
                <w:bCs/>
                <w:sz w:val="28"/>
                <w:szCs w:val="28"/>
                <w:lang w:val="en"/>
              </w:rPr>
              <w:t>SỞ</w:t>
            </w:r>
            <w:r w:rsidRPr="00D45AC4">
              <w:rPr>
                <w:b/>
                <w:bCs/>
                <w:sz w:val="28"/>
                <w:szCs w:val="28"/>
              </w:rPr>
              <w:t xml:space="preserve"> GIÁO DỤC VÀ ĐÀO TẠO</w:t>
            </w:r>
          </w:p>
          <w:p w14:paraId="5FE2D716" w14:textId="4C86E0D2" w:rsidR="00232BF3" w:rsidRPr="00D45AC4" w:rsidRDefault="00232BF3" w:rsidP="005E2F44">
            <w:pPr>
              <w:autoSpaceDE w:val="0"/>
              <w:autoSpaceDN w:val="0"/>
              <w:adjustRightInd w:val="0"/>
              <w:spacing w:line="300" w:lineRule="atLeast"/>
              <w:jc w:val="center"/>
              <w:rPr>
                <w:sz w:val="28"/>
                <w:szCs w:val="28"/>
                <w:lang w:val="en"/>
              </w:rPr>
            </w:pPr>
            <w:r w:rsidRPr="00D45AC4">
              <w:rPr>
                <w:sz w:val="28"/>
                <w:szCs w:val="28"/>
                <w:lang w:val="en"/>
              </w:rPr>
              <w:t>TRƯỜNG THPT</w:t>
            </w:r>
            <w:r w:rsidR="00E00171" w:rsidRPr="00D45AC4">
              <w:rPr>
                <w:sz w:val="28"/>
                <w:szCs w:val="28"/>
                <w:lang w:val="en"/>
              </w:rPr>
              <w:t xml:space="preserve"> DUY TÂN</w:t>
            </w:r>
          </w:p>
        </w:tc>
        <w:tc>
          <w:tcPr>
            <w:tcW w:w="5963" w:type="dxa"/>
            <w:tcBorders>
              <w:top w:val="nil"/>
              <w:left w:val="nil"/>
              <w:bottom w:val="nil"/>
              <w:right w:val="nil"/>
            </w:tcBorders>
            <w:shd w:val="clear" w:color="000000" w:fill="FFFFFF"/>
          </w:tcPr>
          <w:p w14:paraId="1C6248C7" w14:textId="77777777" w:rsidR="00232BF3" w:rsidRPr="00D45AC4" w:rsidRDefault="00232BF3" w:rsidP="005E2F44">
            <w:pPr>
              <w:autoSpaceDE w:val="0"/>
              <w:autoSpaceDN w:val="0"/>
              <w:adjustRightInd w:val="0"/>
              <w:spacing w:line="300" w:lineRule="atLeast"/>
              <w:jc w:val="center"/>
              <w:rPr>
                <w:b/>
                <w:bCs/>
                <w:sz w:val="28"/>
                <w:szCs w:val="28"/>
                <w:lang w:val="pt-BR"/>
              </w:rPr>
            </w:pPr>
            <w:r w:rsidRPr="00D45AC4">
              <w:rPr>
                <w:b/>
                <w:bCs/>
                <w:sz w:val="28"/>
                <w:szCs w:val="28"/>
                <w:lang w:val="pt-BR"/>
              </w:rPr>
              <w:t>Đ</w:t>
            </w:r>
            <w:r w:rsidRPr="00D45AC4">
              <w:rPr>
                <w:b/>
                <w:bCs/>
                <w:sz w:val="28"/>
                <w:szCs w:val="28"/>
              </w:rPr>
              <w:t xml:space="preserve">Ề KIỂM TRA </w:t>
            </w:r>
            <w:r w:rsidRPr="00D45AC4">
              <w:rPr>
                <w:b/>
                <w:bCs/>
                <w:sz w:val="28"/>
                <w:szCs w:val="28"/>
                <w:lang w:val="pt-BR"/>
              </w:rPr>
              <w:t xml:space="preserve">CUỐI </w:t>
            </w:r>
            <w:r w:rsidRPr="00D45AC4">
              <w:rPr>
                <w:b/>
                <w:bCs/>
                <w:sz w:val="28"/>
                <w:szCs w:val="28"/>
              </w:rPr>
              <w:t>K</w:t>
            </w:r>
            <w:r w:rsidRPr="00D45AC4">
              <w:rPr>
                <w:b/>
                <w:bCs/>
                <w:sz w:val="28"/>
                <w:szCs w:val="28"/>
                <w:lang w:val="pt-BR"/>
              </w:rPr>
              <w:t>Ì I</w:t>
            </w:r>
          </w:p>
          <w:p w14:paraId="018EAF59" w14:textId="77777777" w:rsidR="00232BF3" w:rsidRPr="00D45AC4" w:rsidRDefault="00232BF3" w:rsidP="005E2F44">
            <w:pPr>
              <w:autoSpaceDE w:val="0"/>
              <w:autoSpaceDN w:val="0"/>
              <w:adjustRightInd w:val="0"/>
              <w:spacing w:line="300" w:lineRule="atLeast"/>
              <w:jc w:val="center"/>
              <w:rPr>
                <w:b/>
                <w:bCs/>
                <w:sz w:val="28"/>
                <w:szCs w:val="28"/>
                <w:lang w:val="pt-BR"/>
              </w:rPr>
            </w:pPr>
            <w:r w:rsidRPr="00D45AC4">
              <w:rPr>
                <w:b/>
                <w:bCs/>
                <w:sz w:val="28"/>
                <w:szCs w:val="28"/>
                <w:lang w:val="pt-BR"/>
              </w:rPr>
              <w:t>Năm h</w:t>
            </w:r>
            <w:r w:rsidRPr="00D45AC4">
              <w:rPr>
                <w:b/>
                <w:bCs/>
                <w:sz w:val="28"/>
                <w:szCs w:val="28"/>
              </w:rPr>
              <w:t>ọc 202</w:t>
            </w:r>
            <w:r w:rsidRPr="00D45AC4">
              <w:rPr>
                <w:b/>
                <w:bCs/>
                <w:sz w:val="28"/>
                <w:szCs w:val="28"/>
                <w:lang w:val="pt-BR"/>
              </w:rPr>
              <w:t>1</w:t>
            </w:r>
            <w:r w:rsidRPr="00D45AC4">
              <w:rPr>
                <w:b/>
                <w:bCs/>
                <w:sz w:val="28"/>
                <w:szCs w:val="28"/>
              </w:rPr>
              <w:t xml:space="preserve"> – 202</w:t>
            </w:r>
            <w:r w:rsidRPr="00D45AC4">
              <w:rPr>
                <w:b/>
                <w:bCs/>
                <w:sz w:val="28"/>
                <w:szCs w:val="28"/>
                <w:lang w:val="pt-BR"/>
              </w:rPr>
              <w:t>2</w:t>
            </w:r>
          </w:p>
          <w:p w14:paraId="59E98D85" w14:textId="77777777" w:rsidR="00232BF3" w:rsidRPr="00D45AC4" w:rsidRDefault="00232BF3" w:rsidP="005E2F44">
            <w:pPr>
              <w:autoSpaceDE w:val="0"/>
              <w:autoSpaceDN w:val="0"/>
              <w:adjustRightInd w:val="0"/>
              <w:spacing w:line="300" w:lineRule="atLeast"/>
              <w:jc w:val="center"/>
              <w:rPr>
                <w:b/>
                <w:bCs/>
                <w:sz w:val="28"/>
                <w:szCs w:val="28"/>
              </w:rPr>
            </w:pPr>
            <w:r w:rsidRPr="00D45AC4">
              <w:rPr>
                <w:b/>
                <w:bCs/>
                <w:sz w:val="28"/>
                <w:szCs w:val="28"/>
                <w:lang w:val="pt-BR"/>
              </w:rPr>
              <w:t>Môn: Ng</w:t>
            </w:r>
            <w:r w:rsidRPr="00D45AC4">
              <w:rPr>
                <w:b/>
                <w:bCs/>
                <w:sz w:val="28"/>
                <w:szCs w:val="28"/>
              </w:rPr>
              <w:t xml:space="preserve">ữ văn, lớp 10 </w:t>
            </w:r>
          </w:p>
          <w:p w14:paraId="6FE71D41" w14:textId="77777777" w:rsidR="00232BF3" w:rsidRPr="00D45AC4" w:rsidRDefault="00232BF3" w:rsidP="005E2F44">
            <w:pPr>
              <w:autoSpaceDE w:val="0"/>
              <w:autoSpaceDN w:val="0"/>
              <w:adjustRightInd w:val="0"/>
              <w:spacing w:line="300" w:lineRule="atLeast"/>
              <w:jc w:val="center"/>
              <w:rPr>
                <w:sz w:val="28"/>
                <w:szCs w:val="28"/>
              </w:rPr>
            </w:pPr>
            <w:r w:rsidRPr="00D45AC4">
              <w:rPr>
                <w:i/>
                <w:iCs/>
                <w:sz w:val="28"/>
                <w:szCs w:val="28"/>
              </w:rPr>
              <w:t>Thời gian làm bài</w:t>
            </w:r>
            <w:r w:rsidRPr="00D45AC4">
              <w:rPr>
                <w:sz w:val="28"/>
                <w:szCs w:val="28"/>
              </w:rPr>
              <w:t xml:space="preserve">: 90 phút, </w:t>
            </w:r>
            <w:r w:rsidRPr="00D45AC4">
              <w:rPr>
                <w:i/>
                <w:iCs/>
                <w:sz w:val="28"/>
                <w:szCs w:val="28"/>
              </w:rPr>
              <w:t>không kể thời gian phát đề</w:t>
            </w:r>
          </w:p>
        </w:tc>
      </w:tr>
    </w:tbl>
    <w:p w14:paraId="6DC3E6A4" w14:textId="7F84CA1A" w:rsidR="00232BF3" w:rsidRPr="00D45AC4" w:rsidRDefault="00232BF3" w:rsidP="00D45AC4">
      <w:pPr>
        <w:autoSpaceDE w:val="0"/>
        <w:autoSpaceDN w:val="0"/>
        <w:adjustRightInd w:val="0"/>
        <w:jc w:val="both"/>
        <w:rPr>
          <w:b/>
          <w:bCs/>
          <w:sz w:val="28"/>
          <w:szCs w:val="28"/>
        </w:rPr>
      </w:pPr>
      <w:r w:rsidRPr="00D45AC4">
        <w:rPr>
          <w:b/>
          <w:bCs/>
          <w:sz w:val="28"/>
          <w:szCs w:val="28"/>
        </w:rPr>
        <w:t>I. ĐỌC HIỂU (</w:t>
      </w:r>
      <w:r w:rsidR="00182C16">
        <w:rPr>
          <w:b/>
          <w:bCs/>
          <w:sz w:val="28"/>
          <w:szCs w:val="28"/>
          <w:lang w:val="en-US"/>
        </w:rPr>
        <w:t>4</w:t>
      </w:r>
      <w:r w:rsidRPr="00D45AC4">
        <w:rPr>
          <w:b/>
          <w:bCs/>
          <w:sz w:val="28"/>
          <w:szCs w:val="28"/>
        </w:rPr>
        <w:t>,0 điểm)</w:t>
      </w:r>
    </w:p>
    <w:p w14:paraId="48301A25" w14:textId="6EB2171B" w:rsidR="00E00171" w:rsidRPr="00D45AC4" w:rsidRDefault="00E00171" w:rsidP="00E00171">
      <w:pPr>
        <w:pStyle w:val="Normal1"/>
        <w:ind w:firstLine="720"/>
        <w:jc w:val="both"/>
        <w:rPr>
          <w:sz w:val="28"/>
          <w:szCs w:val="28"/>
          <w:lang w:val="en-US"/>
        </w:rPr>
      </w:pPr>
      <w:r w:rsidRPr="00D45AC4">
        <w:rPr>
          <w:sz w:val="28"/>
          <w:szCs w:val="28"/>
        </w:rPr>
        <w:t>Đọc đoạn trích</w:t>
      </w:r>
      <w:r w:rsidRPr="00D45AC4">
        <w:rPr>
          <w:sz w:val="28"/>
          <w:szCs w:val="28"/>
          <w:lang w:val="en-US"/>
        </w:rPr>
        <w:t xml:space="preserve"> và thự</w:t>
      </w:r>
      <w:r w:rsidR="0056528D" w:rsidRPr="00D45AC4">
        <w:rPr>
          <w:sz w:val="28"/>
          <w:szCs w:val="28"/>
          <w:lang w:val="en-US"/>
        </w:rPr>
        <w:t>C</w:t>
      </w:r>
      <w:r w:rsidRPr="00D45AC4">
        <w:rPr>
          <w:sz w:val="28"/>
          <w:szCs w:val="28"/>
          <w:lang w:val="en-US"/>
        </w:rPr>
        <w:t xml:space="preserve"> hiện yêu cầu bên dưới</w:t>
      </w:r>
    </w:p>
    <w:p w14:paraId="7867D122" w14:textId="62F8163A" w:rsidR="00E00171" w:rsidRPr="00D45AC4" w:rsidRDefault="00E00171" w:rsidP="00E00171">
      <w:pPr>
        <w:pStyle w:val="Normal1"/>
        <w:ind w:firstLine="720"/>
        <w:jc w:val="both"/>
        <w:rPr>
          <w:sz w:val="28"/>
          <w:szCs w:val="28"/>
        </w:rPr>
      </w:pPr>
      <w:r w:rsidRPr="00D45AC4">
        <w:rPr>
          <w:sz w:val="28"/>
          <w:szCs w:val="28"/>
        </w:rPr>
        <w:t xml:space="preserve"> </w:t>
      </w:r>
      <w:r w:rsidRPr="00D45AC4">
        <w:rPr>
          <w:i/>
          <w:sz w:val="28"/>
          <w:szCs w:val="28"/>
        </w:rPr>
        <w:t>Ai đó đã từng nói, nụ cười giống như đóa hoa tươi thắm. Nếu hoa tô điểm cho căn phòng thêm xinh xắn, sang trọng thì nụ cười cũng góp phần trang điểm gương mặt mỗi người thêm bừng sáng, khiến những người xung quanh cũng cảm thấy dễ gần, dễ mến. Nụ cười tuy chẳng ai mua, cũng chẳng ai bán nhưng nó có thể sinh ra nhiều“hoa lợi”. Nó làm giàu cho những ai đón nhận, nhưng chẳng hề khiến người trao tặng trở nên nghèo đi.</w:t>
      </w:r>
    </w:p>
    <w:p w14:paraId="41CF016F" w14:textId="77777777" w:rsidR="00E00171" w:rsidRPr="00D45AC4" w:rsidRDefault="00E00171" w:rsidP="00E00171">
      <w:pPr>
        <w:pStyle w:val="Normal1"/>
        <w:ind w:firstLine="720"/>
        <w:jc w:val="both"/>
        <w:rPr>
          <w:sz w:val="28"/>
          <w:szCs w:val="28"/>
        </w:rPr>
      </w:pPr>
      <w:r w:rsidRPr="00D45AC4">
        <w:rPr>
          <w:i/>
          <w:sz w:val="28"/>
          <w:szCs w:val="28"/>
        </w:rPr>
        <w:t>Nụ cười được xem là “ngôn ngữ” duy nhất không cần phải giải thích mà ai ai cũng hiểu. Một nụ cười đáng giá hơn ngàn lời nói. Nụ cười xua tan mọi nhọc nhằn, bộn bề của cuộc sống. Nụ cười là sức mạnh, là niềm tin cho những ai đang gặp khó khăn, mệt mỏi. Nụ cười làm ta hưng phấn, căng tràn niềm lạc quan… </w:t>
      </w:r>
    </w:p>
    <w:p w14:paraId="3D76D15F" w14:textId="6FE00E6E" w:rsidR="00E00171" w:rsidRPr="00D45AC4" w:rsidRDefault="00E00171" w:rsidP="00E00171">
      <w:pPr>
        <w:pStyle w:val="Normal1"/>
        <w:ind w:left="2160" w:firstLine="720"/>
        <w:jc w:val="both"/>
        <w:rPr>
          <w:sz w:val="28"/>
          <w:szCs w:val="28"/>
        </w:rPr>
      </w:pPr>
      <w:r w:rsidRPr="00D45AC4">
        <w:rPr>
          <w:sz w:val="28"/>
          <w:szCs w:val="28"/>
        </w:rPr>
        <w:t xml:space="preserve">(Theo Thanh Ba, </w:t>
      </w:r>
      <w:r w:rsidRPr="00D45AC4">
        <w:rPr>
          <w:i/>
          <w:sz w:val="28"/>
          <w:szCs w:val="28"/>
        </w:rPr>
        <w:t>Giá trị của nụ cười</w:t>
      </w:r>
      <w:r w:rsidRPr="00D45AC4">
        <w:rPr>
          <w:sz w:val="28"/>
          <w:szCs w:val="28"/>
        </w:rPr>
        <w:t>, báo Bạc Liêu)</w:t>
      </w:r>
    </w:p>
    <w:p w14:paraId="0858483F" w14:textId="77777777" w:rsidR="00E00171" w:rsidRPr="00D45AC4" w:rsidRDefault="00E00171" w:rsidP="00696027">
      <w:pPr>
        <w:pStyle w:val="Normal1"/>
        <w:jc w:val="both"/>
        <w:rPr>
          <w:sz w:val="28"/>
          <w:szCs w:val="28"/>
        </w:rPr>
      </w:pPr>
      <w:r w:rsidRPr="00D45AC4">
        <w:rPr>
          <w:sz w:val="28"/>
          <w:szCs w:val="28"/>
        </w:rPr>
        <w:t>Câu 1. Xác định thao tác lập luận của văn bản.</w:t>
      </w:r>
    </w:p>
    <w:p w14:paraId="3DD85894" w14:textId="77777777" w:rsidR="00E00171" w:rsidRPr="00D45AC4" w:rsidRDefault="00E00171" w:rsidP="00696027">
      <w:pPr>
        <w:pStyle w:val="Normal1"/>
        <w:jc w:val="both"/>
        <w:rPr>
          <w:sz w:val="28"/>
          <w:szCs w:val="28"/>
        </w:rPr>
      </w:pPr>
      <w:r w:rsidRPr="00D45AC4">
        <w:rPr>
          <w:sz w:val="28"/>
          <w:szCs w:val="28"/>
        </w:rPr>
        <w:t xml:space="preserve">Câu 2. Theo tác giả, vì sao: </w:t>
      </w:r>
      <w:r w:rsidRPr="00D45AC4">
        <w:rPr>
          <w:i/>
          <w:sz w:val="28"/>
          <w:szCs w:val="28"/>
        </w:rPr>
        <w:t>Ai đó đã từng nói, nụ cười giống như đóa hoa tươi thắm</w:t>
      </w:r>
      <w:r w:rsidRPr="00D45AC4">
        <w:rPr>
          <w:sz w:val="28"/>
          <w:szCs w:val="28"/>
        </w:rPr>
        <w:t>?</w:t>
      </w:r>
    </w:p>
    <w:p w14:paraId="2FCAF3E1" w14:textId="04E1949C" w:rsidR="00E00171" w:rsidRPr="00D45AC4" w:rsidRDefault="00E00171" w:rsidP="00696027">
      <w:pPr>
        <w:pStyle w:val="Normal1"/>
        <w:jc w:val="both"/>
        <w:rPr>
          <w:sz w:val="28"/>
          <w:szCs w:val="28"/>
        </w:rPr>
      </w:pPr>
      <w:r w:rsidRPr="00D45AC4">
        <w:rPr>
          <w:sz w:val="28"/>
          <w:szCs w:val="28"/>
        </w:rPr>
        <w:t>Câu 3. </w:t>
      </w:r>
      <w:r w:rsidRPr="00D45AC4">
        <w:rPr>
          <w:sz w:val="28"/>
          <w:szCs w:val="28"/>
          <w:lang w:val="en-US"/>
        </w:rPr>
        <w:t>Chỉ ra</w:t>
      </w:r>
      <w:r w:rsidRPr="00D45AC4">
        <w:rPr>
          <w:sz w:val="28"/>
          <w:szCs w:val="28"/>
        </w:rPr>
        <w:t xml:space="preserve"> và nêu tác dụng của biện pháp tu từ được sử dụng qua hình ảnh: </w:t>
      </w:r>
      <w:r w:rsidRPr="00D45AC4">
        <w:rPr>
          <w:i/>
          <w:sz w:val="28"/>
          <w:szCs w:val="28"/>
        </w:rPr>
        <w:t>Nụ cười tuy chẳng ai mua, cũng chẳng ai bán nhưng nó có thể sinh ra nhiều “hoa lợi”</w:t>
      </w:r>
    </w:p>
    <w:p w14:paraId="1BA874F7" w14:textId="38934C52" w:rsidR="00E00171" w:rsidRPr="00D45AC4" w:rsidRDefault="00E00171" w:rsidP="00696027">
      <w:pPr>
        <w:pStyle w:val="Normal1"/>
        <w:jc w:val="both"/>
        <w:rPr>
          <w:b/>
          <w:bCs/>
          <w:sz w:val="28"/>
          <w:szCs w:val="28"/>
        </w:rPr>
      </w:pPr>
      <w:r w:rsidRPr="00D45AC4">
        <w:rPr>
          <w:sz w:val="28"/>
          <w:szCs w:val="28"/>
        </w:rPr>
        <w:t xml:space="preserve">Câu 4. Nêu </w:t>
      </w:r>
      <w:r w:rsidR="00D816D3" w:rsidRPr="00D45AC4">
        <w:rPr>
          <w:sz w:val="28"/>
          <w:szCs w:val="28"/>
          <w:lang w:val="en-US"/>
        </w:rPr>
        <w:t xml:space="preserve">02 </w:t>
      </w:r>
      <w:r w:rsidRPr="00D45AC4">
        <w:rPr>
          <w:sz w:val="28"/>
          <w:szCs w:val="28"/>
        </w:rPr>
        <w:t>bài học</w:t>
      </w:r>
      <w:r w:rsidR="00D45AC4" w:rsidRPr="00D45AC4">
        <w:rPr>
          <w:sz w:val="28"/>
          <w:szCs w:val="28"/>
          <w:lang w:val="en-US"/>
        </w:rPr>
        <w:t xml:space="preserve"> mà</w:t>
      </w:r>
      <w:r w:rsidRPr="00D45AC4">
        <w:rPr>
          <w:sz w:val="28"/>
          <w:szCs w:val="28"/>
        </w:rPr>
        <w:t xml:space="preserve"> anh chị rút ra được qua ý kiến: </w:t>
      </w:r>
      <w:r w:rsidRPr="00D45AC4">
        <w:rPr>
          <w:i/>
          <w:sz w:val="28"/>
          <w:szCs w:val="28"/>
        </w:rPr>
        <w:t>Một nụ cười đáng giá hơn ngàn lời nói.</w:t>
      </w:r>
    </w:p>
    <w:p w14:paraId="3D8B6A40" w14:textId="5CC1055F" w:rsidR="00232BF3" w:rsidRPr="00D45AC4" w:rsidRDefault="00232BF3" w:rsidP="00D45AC4">
      <w:pPr>
        <w:autoSpaceDE w:val="0"/>
        <w:autoSpaceDN w:val="0"/>
        <w:adjustRightInd w:val="0"/>
        <w:spacing w:line="300" w:lineRule="atLeast"/>
        <w:rPr>
          <w:b/>
          <w:bCs/>
          <w:sz w:val="28"/>
          <w:szCs w:val="28"/>
        </w:rPr>
      </w:pPr>
      <w:r w:rsidRPr="00D45AC4">
        <w:rPr>
          <w:b/>
          <w:bCs/>
          <w:sz w:val="28"/>
          <w:szCs w:val="28"/>
        </w:rPr>
        <w:t>II. LÀM VĂN (</w:t>
      </w:r>
      <w:r w:rsidR="00324690">
        <w:rPr>
          <w:b/>
          <w:bCs/>
          <w:sz w:val="28"/>
          <w:szCs w:val="28"/>
          <w:lang w:val="en-US"/>
        </w:rPr>
        <w:t>6</w:t>
      </w:r>
      <w:r w:rsidRPr="00D45AC4">
        <w:rPr>
          <w:b/>
          <w:bCs/>
          <w:sz w:val="28"/>
          <w:szCs w:val="28"/>
        </w:rPr>
        <w:t>,0 điểm)</w:t>
      </w:r>
    </w:p>
    <w:p w14:paraId="5CCF911C" w14:textId="125CB743" w:rsidR="00E00171" w:rsidRPr="00D45AC4" w:rsidRDefault="00E00171" w:rsidP="00D45AC4">
      <w:pPr>
        <w:pStyle w:val="Normal1"/>
        <w:jc w:val="both"/>
        <w:rPr>
          <w:sz w:val="28"/>
          <w:szCs w:val="28"/>
        </w:rPr>
      </w:pPr>
      <w:r w:rsidRPr="00D45AC4">
        <w:rPr>
          <w:b/>
          <w:bCs/>
          <w:sz w:val="28"/>
          <w:szCs w:val="28"/>
          <w:lang w:val="en-US"/>
        </w:rPr>
        <w:t>Câu 1</w:t>
      </w:r>
      <w:r w:rsidR="00696027" w:rsidRPr="00D45AC4">
        <w:rPr>
          <w:b/>
          <w:bCs/>
          <w:sz w:val="28"/>
          <w:szCs w:val="28"/>
          <w:lang w:val="en-US"/>
        </w:rPr>
        <w:t xml:space="preserve"> (2,0 điểm)</w:t>
      </w:r>
      <w:r w:rsidRPr="00D45AC4">
        <w:rPr>
          <w:b/>
          <w:bCs/>
          <w:sz w:val="28"/>
          <w:szCs w:val="28"/>
          <w:lang w:val="en-US"/>
        </w:rPr>
        <w:t>:</w:t>
      </w:r>
      <w:r w:rsidRPr="00D45AC4">
        <w:rPr>
          <w:sz w:val="28"/>
          <w:szCs w:val="28"/>
        </w:rPr>
        <w:t xml:space="preserve"> Từ nội dung của đoạn trích ở phần Đọc hiểu, hãy viết một đoạn văn (khoảng 200 chữ) trình bày suy nghĩ của anh/chị về ý kiến: </w:t>
      </w:r>
      <w:r w:rsidRPr="00D45AC4">
        <w:rPr>
          <w:i/>
          <w:sz w:val="28"/>
          <w:szCs w:val="28"/>
        </w:rPr>
        <w:t>Nụ cười là sức mạnh, là niềm tin cho những ai đang gặp khó khăn, mệt mỏi. Nụ cười làm ta hưng phấn, căng tràn niềm lạc quan… .</w:t>
      </w:r>
    </w:p>
    <w:p w14:paraId="46CCA1A6" w14:textId="238985CD" w:rsidR="00E00171" w:rsidRPr="00D45AC4" w:rsidRDefault="00E00171" w:rsidP="00D45AC4">
      <w:pPr>
        <w:autoSpaceDE w:val="0"/>
        <w:autoSpaceDN w:val="0"/>
        <w:adjustRightInd w:val="0"/>
        <w:spacing w:line="300" w:lineRule="atLeast"/>
        <w:rPr>
          <w:b/>
          <w:bCs/>
          <w:sz w:val="28"/>
          <w:szCs w:val="28"/>
          <w:lang w:val="en-US"/>
        </w:rPr>
      </w:pPr>
      <w:r w:rsidRPr="00D45AC4">
        <w:rPr>
          <w:b/>
          <w:bCs/>
          <w:sz w:val="28"/>
          <w:szCs w:val="28"/>
          <w:lang w:val="en-US"/>
        </w:rPr>
        <w:t>Câu 2</w:t>
      </w:r>
      <w:r w:rsidR="00696027" w:rsidRPr="00D45AC4">
        <w:rPr>
          <w:b/>
          <w:bCs/>
          <w:sz w:val="28"/>
          <w:szCs w:val="28"/>
          <w:lang w:val="en-US"/>
        </w:rPr>
        <w:t xml:space="preserve"> ( </w:t>
      </w:r>
      <w:r w:rsidR="00DA6CC0">
        <w:rPr>
          <w:b/>
          <w:bCs/>
          <w:sz w:val="28"/>
          <w:szCs w:val="28"/>
          <w:lang w:val="en-US"/>
        </w:rPr>
        <w:t>4</w:t>
      </w:r>
      <w:r w:rsidR="00696027" w:rsidRPr="00D45AC4">
        <w:rPr>
          <w:b/>
          <w:bCs/>
          <w:sz w:val="28"/>
          <w:szCs w:val="28"/>
          <w:lang w:val="en-US"/>
        </w:rPr>
        <w:t>,0 điểm)</w:t>
      </w:r>
      <w:r w:rsidRPr="00D45AC4">
        <w:rPr>
          <w:b/>
          <w:bCs/>
          <w:sz w:val="28"/>
          <w:szCs w:val="28"/>
          <w:lang w:val="en-US"/>
        </w:rPr>
        <w:t>:</w:t>
      </w:r>
      <w:r w:rsidR="00696027" w:rsidRPr="00D45AC4">
        <w:rPr>
          <w:sz w:val="28"/>
          <w:szCs w:val="28"/>
          <w:highlight w:val="white"/>
          <w:lang w:eastAsia="ja-JP"/>
        </w:rPr>
        <w:t xml:space="preserve"> Cảm nhận của anh chị về vẻ đẹp tâm hồn Nguyễn Trãi qua bài thơ </w:t>
      </w:r>
      <w:r w:rsidR="00696027" w:rsidRPr="00D45AC4">
        <w:rPr>
          <w:sz w:val="28"/>
          <w:szCs w:val="28"/>
          <w:lang w:val="en-US" w:eastAsia="ja-JP"/>
        </w:rPr>
        <w:t>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5675"/>
      </w:tblGrid>
      <w:tr w:rsidR="00232BF3" w:rsidRPr="000D7F97" w14:paraId="3D7ADBB2" w14:textId="77777777" w:rsidTr="005E2F44">
        <w:tc>
          <w:tcPr>
            <w:tcW w:w="4788" w:type="dxa"/>
            <w:shd w:val="clear" w:color="auto" w:fill="auto"/>
          </w:tcPr>
          <w:p w14:paraId="2877F557" w14:textId="77777777" w:rsidR="00232BF3" w:rsidRPr="000D7F97" w:rsidRDefault="00232BF3" w:rsidP="005E2F44">
            <w:pPr>
              <w:shd w:val="clear" w:color="auto" w:fill="FFFFFF"/>
              <w:jc w:val="center"/>
              <w:rPr>
                <w:sz w:val="26"/>
                <w:szCs w:val="26"/>
              </w:rPr>
            </w:pPr>
            <w:r w:rsidRPr="000D7F97">
              <w:rPr>
                <w:sz w:val="26"/>
                <w:szCs w:val="26"/>
              </w:rPr>
              <w:t>CẢNH NGÀY HÈ</w:t>
            </w:r>
          </w:p>
          <w:p w14:paraId="1D0BC726" w14:textId="77777777" w:rsidR="00232BF3" w:rsidRPr="000D7F97" w:rsidRDefault="00232BF3" w:rsidP="005E2F44">
            <w:pPr>
              <w:shd w:val="clear" w:color="auto" w:fill="FFFFFF"/>
              <w:jc w:val="center"/>
              <w:rPr>
                <w:sz w:val="26"/>
                <w:szCs w:val="26"/>
              </w:rPr>
            </w:pPr>
            <w:r w:rsidRPr="000D7F97">
              <w:rPr>
                <w:i/>
                <w:sz w:val="26"/>
                <w:szCs w:val="26"/>
              </w:rPr>
              <w:t>(Bảo kính cảnh giới-Bài 43)</w:t>
            </w:r>
          </w:p>
          <w:p w14:paraId="67E3CDA6" w14:textId="47720021" w:rsidR="00232BF3" w:rsidRPr="000D7F97" w:rsidRDefault="00232BF3" w:rsidP="005E2F44">
            <w:pPr>
              <w:shd w:val="clear" w:color="auto" w:fill="FFFFFF"/>
              <w:jc w:val="both"/>
              <w:rPr>
                <w:sz w:val="26"/>
                <w:szCs w:val="26"/>
              </w:rPr>
            </w:pPr>
            <w:r w:rsidRPr="000D7F97">
              <w:rPr>
                <w:sz w:val="26"/>
                <w:szCs w:val="26"/>
              </w:rPr>
              <w:t xml:space="preserve">                                     -Nguyễn Trãi- </w:t>
            </w:r>
          </w:p>
          <w:p w14:paraId="29555922" w14:textId="77777777" w:rsidR="00232BF3" w:rsidRPr="000D7F97" w:rsidRDefault="00232BF3" w:rsidP="005E2F44">
            <w:pPr>
              <w:shd w:val="clear" w:color="auto" w:fill="FFFFFF"/>
              <w:rPr>
                <w:i/>
                <w:sz w:val="26"/>
                <w:szCs w:val="26"/>
              </w:rPr>
            </w:pPr>
            <w:r w:rsidRPr="00696027">
              <w:rPr>
                <w:i/>
                <w:sz w:val="28"/>
                <w:szCs w:val="28"/>
              </w:rPr>
              <w:t>Rồi</w:t>
            </w:r>
            <w:r w:rsidRPr="00696027">
              <w:rPr>
                <w:i/>
                <w:sz w:val="28"/>
                <w:szCs w:val="28"/>
                <w:vertAlign w:val="superscript"/>
              </w:rPr>
              <w:t>[1]</w:t>
            </w:r>
            <w:r w:rsidRPr="00696027">
              <w:rPr>
                <w:i/>
                <w:sz w:val="28"/>
                <w:szCs w:val="28"/>
              </w:rPr>
              <w:t> hóng mát thuở ngày trường,</w:t>
            </w:r>
            <w:r w:rsidRPr="00696027">
              <w:rPr>
                <w:i/>
                <w:sz w:val="28"/>
                <w:szCs w:val="28"/>
              </w:rPr>
              <w:br/>
              <w:t>Hoè lục</w:t>
            </w:r>
            <w:r w:rsidRPr="00696027">
              <w:rPr>
                <w:i/>
                <w:sz w:val="28"/>
                <w:szCs w:val="28"/>
                <w:vertAlign w:val="superscript"/>
              </w:rPr>
              <w:t>[2]</w:t>
            </w:r>
            <w:r w:rsidRPr="00696027">
              <w:rPr>
                <w:i/>
                <w:sz w:val="28"/>
                <w:szCs w:val="28"/>
              </w:rPr>
              <w:t> đùn đùn tán rợp giương.</w:t>
            </w:r>
            <w:r w:rsidRPr="00696027">
              <w:rPr>
                <w:i/>
                <w:sz w:val="28"/>
                <w:szCs w:val="28"/>
              </w:rPr>
              <w:br/>
              <w:t>Thạch lựu hiên còn phun thức đỏ</w:t>
            </w:r>
            <w:r w:rsidRPr="00696027">
              <w:rPr>
                <w:i/>
                <w:sz w:val="28"/>
                <w:szCs w:val="28"/>
                <w:vertAlign w:val="superscript"/>
              </w:rPr>
              <w:t>[3]</w:t>
            </w:r>
            <w:r w:rsidRPr="00696027">
              <w:rPr>
                <w:i/>
                <w:sz w:val="28"/>
                <w:szCs w:val="28"/>
              </w:rPr>
              <w:t>,</w:t>
            </w:r>
            <w:r w:rsidRPr="00696027">
              <w:rPr>
                <w:i/>
                <w:sz w:val="28"/>
                <w:szCs w:val="28"/>
              </w:rPr>
              <w:br/>
              <w:t>Hồng liên trì đã tiễn mùi hương</w:t>
            </w:r>
            <w:r w:rsidRPr="00696027">
              <w:rPr>
                <w:i/>
                <w:sz w:val="28"/>
                <w:szCs w:val="28"/>
                <w:vertAlign w:val="superscript"/>
              </w:rPr>
              <w:t>[4]</w:t>
            </w:r>
            <w:r w:rsidRPr="00696027">
              <w:rPr>
                <w:i/>
                <w:sz w:val="28"/>
                <w:szCs w:val="28"/>
              </w:rPr>
              <w:t>.</w:t>
            </w:r>
            <w:r w:rsidRPr="00696027">
              <w:rPr>
                <w:i/>
                <w:sz w:val="28"/>
                <w:szCs w:val="28"/>
              </w:rPr>
              <w:br/>
              <w:t>Lao xao chợ cá làng ngư phủ</w:t>
            </w:r>
            <w:r w:rsidRPr="00696027">
              <w:rPr>
                <w:i/>
                <w:sz w:val="28"/>
                <w:szCs w:val="28"/>
                <w:vertAlign w:val="superscript"/>
              </w:rPr>
              <w:t>[5]</w:t>
            </w:r>
            <w:r w:rsidRPr="00696027">
              <w:rPr>
                <w:i/>
                <w:sz w:val="28"/>
                <w:szCs w:val="28"/>
              </w:rPr>
              <w:t>,</w:t>
            </w:r>
            <w:r w:rsidRPr="00696027">
              <w:rPr>
                <w:i/>
                <w:sz w:val="28"/>
                <w:szCs w:val="28"/>
              </w:rPr>
              <w:br/>
              <w:t>Dắng dỏi</w:t>
            </w:r>
            <w:r w:rsidRPr="00696027">
              <w:rPr>
                <w:i/>
                <w:sz w:val="28"/>
                <w:szCs w:val="28"/>
                <w:vertAlign w:val="superscript"/>
              </w:rPr>
              <w:t>[6]</w:t>
            </w:r>
            <w:r w:rsidRPr="00696027">
              <w:rPr>
                <w:i/>
                <w:sz w:val="28"/>
                <w:szCs w:val="28"/>
              </w:rPr>
              <w:t> cầm ve lầu tịch dương.</w:t>
            </w:r>
            <w:r w:rsidRPr="00696027">
              <w:rPr>
                <w:i/>
                <w:sz w:val="28"/>
                <w:szCs w:val="28"/>
              </w:rPr>
              <w:br/>
              <w:t>Dẽ có</w:t>
            </w:r>
            <w:r w:rsidRPr="00696027">
              <w:rPr>
                <w:i/>
                <w:sz w:val="28"/>
                <w:szCs w:val="28"/>
                <w:vertAlign w:val="superscript"/>
              </w:rPr>
              <w:t>[7]</w:t>
            </w:r>
            <w:r w:rsidRPr="00696027">
              <w:rPr>
                <w:i/>
                <w:sz w:val="28"/>
                <w:szCs w:val="28"/>
              </w:rPr>
              <w:t> Ngu cầm</w:t>
            </w:r>
            <w:r w:rsidRPr="00696027">
              <w:rPr>
                <w:i/>
                <w:sz w:val="28"/>
                <w:szCs w:val="28"/>
                <w:vertAlign w:val="superscript"/>
              </w:rPr>
              <w:t>[8]</w:t>
            </w:r>
            <w:r w:rsidRPr="00696027">
              <w:rPr>
                <w:i/>
                <w:sz w:val="28"/>
                <w:szCs w:val="28"/>
              </w:rPr>
              <w:t> đàn một tiếng,</w:t>
            </w:r>
            <w:r w:rsidRPr="00696027">
              <w:rPr>
                <w:i/>
                <w:sz w:val="28"/>
                <w:szCs w:val="28"/>
              </w:rPr>
              <w:br/>
              <w:t>Dân giàu đủ khắp đòi</w:t>
            </w:r>
            <w:r w:rsidRPr="00696027">
              <w:rPr>
                <w:i/>
                <w:sz w:val="28"/>
                <w:szCs w:val="28"/>
                <w:vertAlign w:val="superscript"/>
              </w:rPr>
              <w:t>[9]</w:t>
            </w:r>
            <w:r w:rsidRPr="00696027">
              <w:rPr>
                <w:i/>
                <w:sz w:val="28"/>
                <w:szCs w:val="28"/>
              </w:rPr>
              <w:t> phương</w:t>
            </w:r>
            <w:r w:rsidRPr="000D7F97">
              <w:rPr>
                <w:i/>
                <w:sz w:val="26"/>
                <w:szCs w:val="26"/>
              </w:rPr>
              <w:t>.</w:t>
            </w:r>
          </w:p>
          <w:p w14:paraId="4A49428B" w14:textId="4F525D8C" w:rsidR="00232BF3" w:rsidRPr="000D7F97" w:rsidRDefault="00D45AC4" w:rsidP="005E2F44">
            <w:pPr>
              <w:shd w:val="clear" w:color="auto" w:fill="FFFFFF"/>
              <w:jc w:val="both"/>
              <w:rPr>
                <w:sz w:val="26"/>
                <w:szCs w:val="26"/>
              </w:rPr>
            </w:pPr>
            <w:r>
              <w:rPr>
                <w:sz w:val="26"/>
                <w:szCs w:val="26"/>
                <w:lang w:val="en-US"/>
              </w:rPr>
              <w:t xml:space="preserve">                      </w:t>
            </w:r>
            <w:r w:rsidR="00232BF3" w:rsidRPr="000D7F97">
              <w:rPr>
                <w:sz w:val="26"/>
                <w:szCs w:val="26"/>
              </w:rPr>
              <w:t xml:space="preserve">(Theo </w:t>
            </w:r>
            <w:r w:rsidR="00232BF3" w:rsidRPr="000D7F97">
              <w:rPr>
                <w:i/>
                <w:iCs/>
                <w:sz w:val="26"/>
                <w:szCs w:val="26"/>
              </w:rPr>
              <w:t>Ngữ văn</w:t>
            </w:r>
            <w:r w:rsidR="00232BF3" w:rsidRPr="000D7F97">
              <w:rPr>
                <w:sz w:val="26"/>
                <w:szCs w:val="26"/>
              </w:rPr>
              <w:t xml:space="preserve"> </w:t>
            </w:r>
            <w:r w:rsidR="00232BF3" w:rsidRPr="000D7F97">
              <w:rPr>
                <w:i/>
                <w:iCs/>
                <w:sz w:val="26"/>
                <w:szCs w:val="26"/>
              </w:rPr>
              <w:t>10</w:t>
            </w:r>
            <w:r w:rsidR="00232BF3" w:rsidRPr="000D7F97">
              <w:rPr>
                <w:sz w:val="26"/>
                <w:szCs w:val="26"/>
              </w:rPr>
              <w:t>, Tập một, NXB Giáo dục Việt Nam, 2020, tr. 118)</w:t>
            </w:r>
          </w:p>
          <w:p w14:paraId="778ABC7D" w14:textId="55F9E4B0" w:rsidR="00232BF3" w:rsidRPr="000D7F97" w:rsidRDefault="00232BF3" w:rsidP="005E2F44">
            <w:pPr>
              <w:shd w:val="clear" w:color="auto" w:fill="FFFFFF"/>
              <w:jc w:val="both"/>
              <w:rPr>
                <w:sz w:val="26"/>
                <w:szCs w:val="26"/>
              </w:rPr>
            </w:pPr>
          </w:p>
          <w:p w14:paraId="206DFA21" w14:textId="77777777" w:rsidR="00232BF3" w:rsidRPr="000D7F97" w:rsidRDefault="00232BF3" w:rsidP="005E2F44">
            <w:pPr>
              <w:autoSpaceDE w:val="0"/>
              <w:autoSpaceDN w:val="0"/>
              <w:adjustRightInd w:val="0"/>
              <w:jc w:val="both"/>
              <w:rPr>
                <w:sz w:val="26"/>
                <w:szCs w:val="26"/>
              </w:rPr>
            </w:pPr>
          </w:p>
        </w:tc>
        <w:tc>
          <w:tcPr>
            <w:tcW w:w="5940" w:type="dxa"/>
            <w:shd w:val="clear" w:color="auto" w:fill="auto"/>
          </w:tcPr>
          <w:p w14:paraId="36217B10" w14:textId="77777777" w:rsidR="00232BF3" w:rsidRPr="006338AD" w:rsidRDefault="00232BF3" w:rsidP="005E2F44">
            <w:pPr>
              <w:autoSpaceDE w:val="0"/>
              <w:autoSpaceDN w:val="0"/>
              <w:adjustRightInd w:val="0"/>
              <w:rPr>
                <w:sz w:val="20"/>
                <w:szCs w:val="20"/>
              </w:rPr>
            </w:pPr>
            <w:r w:rsidRPr="006338AD">
              <w:rPr>
                <w:sz w:val="20"/>
                <w:szCs w:val="20"/>
              </w:rPr>
              <w:t>[1] Rồi: ở đây là rỗi rãi</w:t>
            </w:r>
            <w:r w:rsidRPr="006338AD">
              <w:rPr>
                <w:sz w:val="20"/>
                <w:szCs w:val="20"/>
              </w:rPr>
              <w:br/>
              <w:t>[2] Lục: màu xanh; hoè lục: màu xanh cây hoè; tán rợp giương: tán giương lên che rợp.</w:t>
            </w:r>
            <w:r w:rsidRPr="006338AD">
              <w:rPr>
                <w:sz w:val="20"/>
                <w:szCs w:val="20"/>
              </w:rPr>
              <w:br/>
              <w:t>[3] Thức (từ cổ): màu vẻ, dáng vẻ. Ý cả câu thơ: cây thạch lưu ở hiên nhà đang phun màu đỏ.</w:t>
            </w:r>
            <w:r w:rsidRPr="006338AD">
              <w:rPr>
                <w:sz w:val="20"/>
                <w:szCs w:val="20"/>
              </w:rPr>
              <w:br/>
              <w:t>[4] Tiễn mùi hương: ngát mùi hương (tiễn: từ Hán Việt, có nghĩa là dư ra). Ý cả câu thơ: sen hồng trong ao đã ngát mùi hương.</w:t>
            </w:r>
            <w:r w:rsidRPr="006338AD">
              <w:rPr>
                <w:sz w:val="20"/>
                <w:szCs w:val="20"/>
              </w:rPr>
              <w:br/>
              <w:t>[5] Làng ngư phủ: làng chài lưới.</w:t>
            </w:r>
            <w:r w:rsidRPr="006338AD">
              <w:rPr>
                <w:sz w:val="20"/>
                <w:szCs w:val="20"/>
              </w:rPr>
              <w:br/>
              <w:t>[6] Dắng dỏi (từ cổ): có nghĩa là inh ỏi. Cầm ve: tiếng ve kêu như tiếng đàn. Lầu tịch dương: lầu (nhà cao) lúc mặt trời sắp lặn.</w:t>
            </w:r>
            <w:r w:rsidRPr="006338AD">
              <w:rPr>
                <w:sz w:val="20"/>
                <w:szCs w:val="20"/>
              </w:rPr>
              <w:br/>
              <w:t>[7] Dẽ có: lẽ ra nên có.</w:t>
            </w:r>
            <w:r w:rsidRPr="006338AD">
              <w:rPr>
                <w:sz w:val="20"/>
                <w:szCs w:val="20"/>
              </w:rPr>
              <w:br/>
              <w:t>[8] Ngu cầm: thần thoại Trung Quốc kể rằng hai triều vua Đường Nghiêu và Ngu Thuấn là hai triều đại lí tưởng, xã hội thanh bình, nhân dân hạnh phúc. Riêng vua Ngu Thuấn có khúc hát Nam phong, trong đó có câu: “Nam phong chi thì hề khả dĩ phụ ngô dân chi tài hề” (Gió nam thuận thì có thể làm cho dân ta thêm nhiều của). Ngu cầm là đàn của vua Ngu Thuấn. Ý cả câu: Hãy để cho ta có đàn của vua Thuấn để đàn một khúc </w:t>
            </w:r>
            <w:r w:rsidRPr="006338AD">
              <w:rPr>
                <w:i/>
                <w:iCs/>
                <w:sz w:val="20"/>
                <w:szCs w:val="20"/>
              </w:rPr>
              <w:t>Nam phong</w:t>
            </w:r>
            <w:r w:rsidRPr="006338AD">
              <w:rPr>
                <w:sz w:val="20"/>
                <w:szCs w:val="20"/>
              </w:rPr>
              <w:t>.</w:t>
            </w:r>
            <w:r w:rsidRPr="006338AD">
              <w:rPr>
                <w:sz w:val="20"/>
                <w:szCs w:val="20"/>
              </w:rPr>
              <w:br/>
              <w:t>[9] Đòi: nhiều.</w:t>
            </w:r>
          </w:p>
        </w:tc>
      </w:tr>
    </w:tbl>
    <w:p w14:paraId="2D4B0F10" w14:textId="21025228" w:rsidR="00232BF3" w:rsidRDefault="00232BF3" w:rsidP="00232BF3">
      <w:pPr>
        <w:autoSpaceDE w:val="0"/>
        <w:autoSpaceDN w:val="0"/>
        <w:adjustRightInd w:val="0"/>
        <w:ind w:firstLine="567"/>
        <w:jc w:val="both"/>
        <w:rPr>
          <w:sz w:val="26"/>
          <w:szCs w:val="26"/>
        </w:rPr>
      </w:pPr>
    </w:p>
    <w:tbl>
      <w:tblPr>
        <w:tblW w:w="0" w:type="auto"/>
        <w:jc w:val="center"/>
        <w:tblLayout w:type="fixed"/>
        <w:tblLook w:val="0000" w:firstRow="0" w:lastRow="0" w:firstColumn="0" w:lastColumn="0" w:noHBand="0" w:noVBand="0"/>
      </w:tblPr>
      <w:tblGrid>
        <w:gridCol w:w="3751"/>
        <w:gridCol w:w="6155"/>
      </w:tblGrid>
      <w:tr w:rsidR="00232BF3" w:rsidRPr="0056528D" w14:paraId="77064BDC" w14:textId="77777777" w:rsidTr="005E2F44">
        <w:trPr>
          <w:trHeight w:val="1"/>
          <w:jc w:val="center"/>
        </w:trPr>
        <w:tc>
          <w:tcPr>
            <w:tcW w:w="3751" w:type="dxa"/>
            <w:tcBorders>
              <w:top w:val="nil"/>
              <w:left w:val="nil"/>
              <w:bottom w:val="nil"/>
              <w:right w:val="nil"/>
            </w:tcBorders>
            <w:shd w:val="clear" w:color="000000" w:fill="FFFFFF"/>
          </w:tcPr>
          <w:p w14:paraId="7BFD1F79" w14:textId="77777777" w:rsidR="00232BF3" w:rsidRPr="0056528D" w:rsidRDefault="00232BF3" w:rsidP="0056528D">
            <w:pPr>
              <w:autoSpaceDE w:val="0"/>
              <w:autoSpaceDN w:val="0"/>
              <w:adjustRightInd w:val="0"/>
              <w:jc w:val="center"/>
              <w:rPr>
                <w:b/>
                <w:bCs/>
              </w:rPr>
            </w:pPr>
            <w:r w:rsidRPr="0056528D">
              <w:rPr>
                <w:b/>
                <w:bCs/>
              </w:rPr>
              <w:lastRenderedPageBreak/>
              <w:t>SỞ GIÁO DỤC VÀ ĐÀO TẠO</w:t>
            </w:r>
          </w:p>
          <w:p w14:paraId="38AD6490" w14:textId="036EEBB9" w:rsidR="00232BF3" w:rsidRPr="0056528D" w:rsidRDefault="00232BF3" w:rsidP="0056528D">
            <w:pPr>
              <w:autoSpaceDE w:val="0"/>
              <w:autoSpaceDN w:val="0"/>
              <w:adjustRightInd w:val="0"/>
              <w:jc w:val="center"/>
              <w:rPr>
                <w:lang w:val="en"/>
              </w:rPr>
            </w:pPr>
            <w:r w:rsidRPr="0056528D">
              <w:rPr>
                <w:lang w:val="en"/>
              </w:rPr>
              <w:t>TRƯỜNG THPT</w:t>
            </w:r>
            <w:r w:rsidR="0056528D" w:rsidRPr="0056528D">
              <w:rPr>
                <w:lang w:val="en"/>
              </w:rPr>
              <w:t xml:space="preserve"> DUY TÂN</w:t>
            </w:r>
          </w:p>
        </w:tc>
        <w:tc>
          <w:tcPr>
            <w:tcW w:w="6155" w:type="dxa"/>
            <w:tcBorders>
              <w:top w:val="nil"/>
              <w:left w:val="nil"/>
              <w:bottom w:val="nil"/>
              <w:right w:val="nil"/>
            </w:tcBorders>
            <w:shd w:val="clear" w:color="000000" w:fill="FFFFFF"/>
          </w:tcPr>
          <w:p w14:paraId="6EF7A8AC" w14:textId="77777777" w:rsidR="00232BF3" w:rsidRPr="0056528D" w:rsidRDefault="00232BF3" w:rsidP="0056528D">
            <w:pPr>
              <w:pageBreakBefore/>
              <w:autoSpaceDE w:val="0"/>
              <w:autoSpaceDN w:val="0"/>
              <w:adjustRightInd w:val="0"/>
              <w:jc w:val="center"/>
              <w:rPr>
                <w:b/>
                <w:bCs/>
              </w:rPr>
            </w:pPr>
            <w:r w:rsidRPr="0056528D">
              <w:rPr>
                <w:b/>
                <w:bCs/>
                <w:lang w:val="en"/>
              </w:rPr>
              <w:t>HƯ</w:t>
            </w:r>
            <w:r w:rsidRPr="0056528D">
              <w:rPr>
                <w:b/>
                <w:bCs/>
              </w:rPr>
              <w:t>ỚNG DẪN CHẤM ĐỀ KIỂM TRA CUỐI KÌ I</w:t>
            </w:r>
          </w:p>
          <w:p w14:paraId="2E0ECFD0" w14:textId="77777777" w:rsidR="00232BF3" w:rsidRPr="0056528D" w:rsidRDefault="00232BF3" w:rsidP="0056528D">
            <w:pPr>
              <w:autoSpaceDE w:val="0"/>
              <w:autoSpaceDN w:val="0"/>
              <w:adjustRightInd w:val="0"/>
              <w:jc w:val="center"/>
              <w:rPr>
                <w:b/>
                <w:bCs/>
              </w:rPr>
            </w:pPr>
            <w:r w:rsidRPr="0056528D">
              <w:rPr>
                <w:b/>
                <w:bCs/>
                <w:lang w:val="en"/>
              </w:rPr>
              <w:t>Năm h</w:t>
            </w:r>
            <w:r w:rsidRPr="0056528D">
              <w:rPr>
                <w:b/>
                <w:bCs/>
              </w:rPr>
              <w:t>ọc 2021 - 2022</w:t>
            </w:r>
          </w:p>
          <w:p w14:paraId="094725D3" w14:textId="77777777" w:rsidR="00232BF3" w:rsidRPr="0056528D" w:rsidRDefault="00232BF3" w:rsidP="0056528D">
            <w:pPr>
              <w:autoSpaceDE w:val="0"/>
              <w:autoSpaceDN w:val="0"/>
              <w:adjustRightInd w:val="0"/>
              <w:jc w:val="center"/>
              <w:rPr>
                <w:b/>
                <w:bCs/>
              </w:rPr>
            </w:pPr>
            <w:r w:rsidRPr="0056528D">
              <w:rPr>
                <w:b/>
                <w:bCs/>
                <w:lang w:val="en"/>
              </w:rPr>
              <w:t>Môn: Ng</w:t>
            </w:r>
            <w:r w:rsidRPr="0056528D">
              <w:rPr>
                <w:b/>
                <w:bCs/>
              </w:rPr>
              <w:t xml:space="preserve">ữ văn, lớp 10 </w:t>
            </w:r>
          </w:p>
          <w:p w14:paraId="0982B92B" w14:textId="77777777" w:rsidR="00232BF3" w:rsidRPr="0056528D" w:rsidRDefault="00232BF3" w:rsidP="0056528D">
            <w:pPr>
              <w:autoSpaceDE w:val="0"/>
              <w:autoSpaceDN w:val="0"/>
              <w:adjustRightInd w:val="0"/>
              <w:jc w:val="center"/>
            </w:pPr>
            <w:r w:rsidRPr="0056528D">
              <w:rPr>
                <w:i/>
                <w:iCs/>
              </w:rPr>
              <w:t>Thời gian làm bài</w:t>
            </w:r>
            <w:r w:rsidRPr="0056528D">
              <w:t xml:space="preserve">: 90 phút, </w:t>
            </w:r>
            <w:r w:rsidRPr="0056528D">
              <w:rPr>
                <w:i/>
                <w:iCs/>
              </w:rPr>
              <w:t>không kể thời gian phát đề</w:t>
            </w:r>
          </w:p>
        </w:tc>
      </w:tr>
    </w:tbl>
    <w:p w14:paraId="47991B53" w14:textId="77777777" w:rsidR="00232BF3" w:rsidRPr="0056528D" w:rsidRDefault="00232BF3" w:rsidP="0056528D">
      <w:pPr>
        <w:ind w:firstLine="720"/>
        <w:jc w:val="both"/>
      </w:pPr>
    </w:p>
    <w:tbl>
      <w:tblPr>
        <w:tblW w:w="0" w:type="auto"/>
        <w:jc w:val="center"/>
        <w:tblLayout w:type="fixed"/>
        <w:tblCellMar>
          <w:left w:w="56" w:type="dxa"/>
          <w:right w:w="56" w:type="dxa"/>
        </w:tblCellMar>
        <w:tblLook w:val="0000" w:firstRow="0" w:lastRow="0" w:firstColumn="0" w:lastColumn="0" w:noHBand="0" w:noVBand="0"/>
      </w:tblPr>
      <w:tblGrid>
        <w:gridCol w:w="660"/>
        <w:gridCol w:w="644"/>
        <w:gridCol w:w="7498"/>
        <w:gridCol w:w="266"/>
        <w:gridCol w:w="464"/>
        <w:gridCol w:w="387"/>
      </w:tblGrid>
      <w:tr w:rsidR="00232BF3" w:rsidRPr="0056528D" w14:paraId="563C8757" w14:textId="77777777" w:rsidTr="0056528D">
        <w:trPr>
          <w:trHeight w:val="1"/>
          <w:jc w:val="center"/>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14:paraId="57BA2847" w14:textId="77777777" w:rsidR="00232BF3" w:rsidRPr="0056528D" w:rsidRDefault="00232BF3" w:rsidP="0056528D">
            <w:pPr>
              <w:autoSpaceDE w:val="0"/>
              <w:autoSpaceDN w:val="0"/>
              <w:adjustRightInd w:val="0"/>
              <w:jc w:val="center"/>
              <w:rPr>
                <w:lang w:val="en"/>
              </w:rPr>
            </w:pPr>
            <w:r w:rsidRPr="0056528D">
              <w:rPr>
                <w:b/>
                <w:bCs/>
                <w:lang w:val="en"/>
              </w:rPr>
              <w:t>Ph</w:t>
            </w:r>
            <w:r w:rsidRPr="0056528D">
              <w:rPr>
                <w:b/>
                <w:bCs/>
              </w:rPr>
              <w:t>ần</w:t>
            </w:r>
          </w:p>
        </w:tc>
        <w:tc>
          <w:tcPr>
            <w:tcW w:w="644" w:type="dxa"/>
            <w:tcBorders>
              <w:top w:val="single" w:sz="3" w:space="0" w:color="000000"/>
              <w:left w:val="single" w:sz="3" w:space="0" w:color="000000"/>
              <w:bottom w:val="single" w:sz="3" w:space="0" w:color="000000"/>
              <w:right w:val="single" w:sz="3" w:space="0" w:color="000000"/>
            </w:tcBorders>
            <w:shd w:val="clear" w:color="000000" w:fill="FFFFFF"/>
          </w:tcPr>
          <w:p w14:paraId="1BA7FF91" w14:textId="77777777" w:rsidR="00232BF3" w:rsidRPr="0056528D" w:rsidRDefault="00232BF3" w:rsidP="0056528D">
            <w:pPr>
              <w:autoSpaceDE w:val="0"/>
              <w:autoSpaceDN w:val="0"/>
              <w:adjustRightInd w:val="0"/>
              <w:jc w:val="center"/>
              <w:rPr>
                <w:lang w:val="en"/>
              </w:rPr>
            </w:pPr>
            <w:r w:rsidRPr="0056528D">
              <w:rPr>
                <w:b/>
                <w:bCs/>
                <w:lang w:val="en"/>
              </w:rPr>
              <w:t>Câu</w:t>
            </w: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7041400" w14:textId="77777777" w:rsidR="00232BF3" w:rsidRPr="0056528D" w:rsidRDefault="00232BF3" w:rsidP="0056528D">
            <w:pPr>
              <w:autoSpaceDE w:val="0"/>
              <w:autoSpaceDN w:val="0"/>
              <w:adjustRightInd w:val="0"/>
              <w:jc w:val="center"/>
              <w:rPr>
                <w:lang w:val="en"/>
              </w:rPr>
            </w:pPr>
            <w:r w:rsidRPr="0056528D">
              <w:rPr>
                <w:b/>
                <w:bCs/>
                <w:lang w:val="en"/>
              </w:rPr>
              <w:t>N</w:t>
            </w:r>
            <w:r w:rsidRPr="0056528D">
              <w:rPr>
                <w:b/>
                <w:bCs/>
              </w:rPr>
              <w:t>ội dung</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28011EE" w14:textId="77777777" w:rsidR="00232BF3" w:rsidRPr="0056528D" w:rsidRDefault="00232BF3" w:rsidP="0056528D">
            <w:pPr>
              <w:autoSpaceDE w:val="0"/>
              <w:autoSpaceDN w:val="0"/>
              <w:adjustRightInd w:val="0"/>
              <w:jc w:val="center"/>
              <w:rPr>
                <w:lang w:val="en"/>
              </w:rPr>
            </w:pPr>
            <w:r w:rsidRPr="0056528D">
              <w:rPr>
                <w:b/>
                <w:bCs/>
                <w:lang w:val="en"/>
              </w:rPr>
              <w:t>Đi</w:t>
            </w:r>
            <w:r w:rsidRPr="0056528D">
              <w:rPr>
                <w:b/>
                <w:bCs/>
              </w:rPr>
              <w:t>ểm</w:t>
            </w:r>
          </w:p>
        </w:tc>
      </w:tr>
      <w:tr w:rsidR="00232BF3" w:rsidRPr="0056528D" w14:paraId="63AAB392" w14:textId="77777777" w:rsidTr="0056528D">
        <w:trPr>
          <w:trHeight w:val="1"/>
          <w:jc w:val="center"/>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14:paraId="6B20F111" w14:textId="77777777" w:rsidR="00232BF3" w:rsidRPr="0056528D" w:rsidRDefault="00232BF3" w:rsidP="0056528D">
            <w:pPr>
              <w:autoSpaceDE w:val="0"/>
              <w:autoSpaceDN w:val="0"/>
              <w:adjustRightInd w:val="0"/>
              <w:jc w:val="center"/>
              <w:rPr>
                <w:lang w:val="en"/>
              </w:rPr>
            </w:pPr>
            <w:r w:rsidRPr="0056528D">
              <w:rPr>
                <w:b/>
                <w:bCs/>
                <w:lang w:val="en"/>
              </w:rPr>
              <w:t>I</w:t>
            </w:r>
          </w:p>
        </w:tc>
        <w:tc>
          <w:tcPr>
            <w:tcW w:w="644" w:type="dxa"/>
            <w:tcBorders>
              <w:top w:val="single" w:sz="3" w:space="0" w:color="000000"/>
              <w:left w:val="single" w:sz="3" w:space="0" w:color="000000"/>
              <w:bottom w:val="single" w:sz="3" w:space="0" w:color="000000"/>
              <w:right w:val="single" w:sz="3" w:space="0" w:color="000000"/>
            </w:tcBorders>
            <w:shd w:val="clear" w:color="000000" w:fill="FFFFFF"/>
          </w:tcPr>
          <w:p w14:paraId="69CCF88F" w14:textId="77777777" w:rsidR="00232BF3" w:rsidRPr="0056528D" w:rsidRDefault="00232BF3" w:rsidP="0056528D">
            <w:pPr>
              <w:autoSpaceDE w:val="0"/>
              <w:autoSpaceDN w:val="0"/>
              <w:adjustRightInd w:val="0"/>
              <w:jc w:val="both"/>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76868A0" w14:textId="77777777" w:rsidR="00232BF3" w:rsidRPr="0056528D" w:rsidRDefault="00232BF3" w:rsidP="0056528D">
            <w:pPr>
              <w:autoSpaceDE w:val="0"/>
              <w:autoSpaceDN w:val="0"/>
              <w:adjustRightInd w:val="0"/>
              <w:jc w:val="both"/>
              <w:rPr>
                <w:lang w:val="en"/>
              </w:rPr>
            </w:pPr>
            <w:r w:rsidRPr="0056528D">
              <w:rPr>
                <w:b/>
                <w:bCs/>
                <w:lang w:val="en"/>
              </w:rPr>
              <w:t>Đ</w:t>
            </w:r>
            <w:r w:rsidRPr="0056528D">
              <w:rPr>
                <w:b/>
                <w:bCs/>
              </w:rPr>
              <w:t>ỌC HIỂU</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B82CACA" w14:textId="77777777" w:rsidR="00232BF3" w:rsidRPr="0056528D" w:rsidRDefault="00232BF3" w:rsidP="0056528D">
            <w:pPr>
              <w:autoSpaceDE w:val="0"/>
              <w:autoSpaceDN w:val="0"/>
              <w:adjustRightInd w:val="0"/>
              <w:jc w:val="center"/>
              <w:rPr>
                <w:lang w:val="en"/>
              </w:rPr>
            </w:pPr>
            <w:r w:rsidRPr="0056528D">
              <w:rPr>
                <w:b/>
                <w:bCs/>
                <w:lang w:val="en"/>
              </w:rPr>
              <w:t>4,0</w:t>
            </w:r>
          </w:p>
        </w:tc>
      </w:tr>
      <w:tr w:rsidR="00324690" w:rsidRPr="0056528D" w14:paraId="12AADDB5" w14:textId="77777777" w:rsidTr="00A05BF2">
        <w:trPr>
          <w:trHeight w:val="1104"/>
          <w:jc w:val="center"/>
        </w:trPr>
        <w:tc>
          <w:tcPr>
            <w:tcW w:w="66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6B7E28C" w14:textId="77777777" w:rsidR="00324690" w:rsidRPr="0056528D" w:rsidRDefault="00324690" w:rsidP="0056528D">
            <w:pPr>
              <w:autoSpaceDE w:val="0"/>
              <w:autoSpaceDN w:val="0"/>
              <w:adjustRightInd w:val="0"/>
              <w:jc w:val="center"/>
              <w:rPr>
                <w:lang w:val="en"/>
              </w:rPr>
            </w:pPr>
          </w:p>
        </w:tc>
        <w:tc>
          <w:tcPr>
            <w:tcW w:w="644" w:type="dxa"/>
            <w:tcBorders>
              <w:top w:val="single" w:sz="3" w:space="0" w:color="000000"/>
              <w:left w:val="single" w:sz="3" w:space="0" w:color="000000"/>
              <w:right w:val="single" w:sz="3" w:space="0" w:color="000000"/>
            </w:tcBorders>
            <w:shd w:val="clear" w:color="000000" w:fill="FFFFFF"/>
          </w:tcPr>
          <w:p w14:paraId="777AEE05" w14:textId="77777777" w:rsidR="00324690" w:rsidRPr="0056528D" w:rsidRDefault="00324690" w:rsidP="0056528D">
            <w:pPr>
              <w:autoSpaceDE w:val="0"/>
              <w:autoSpaceDN w:val="0"/>
              <w:adjustRightInd w:val="0"/>
              <w:jc w:val="center"/>
              <w:rPr>
                <w:lang w:val="en"/>
              </w:rPr>
            </w:pPr>
            <w:r w:rsidRPr="0056528D">
              <w:rPr>
                <w:b/>
                <w:bCs/>
                <w:lang w:val="en"/>
              </w:rPr>
              <w:t>1</w:t>
            </w:r>
          </w:p>
        </w:tc>
        <w:tc>
          <w:tcPr>
            <w:tcW w:w="7764" w:type="dxa"/>
            <w:gridSpan w:val="2"/>
            <w:tcBorders>
              <w:top w:val="single" w:sz="3" w:space="0" w:color="000000"/>
              <w:left w:val="single" w:sz="3" w:space="0" w:color="000000"/>
              <w:right w:val="single" w:sz="3" w:space="0" w:color="000000"/>
            </w:tcBorders>
            <w:shd w:val="clear" w:color="000000" w:fill="FFFFFF"/>
          </w:tcPr>
          <w:p w14:paraId="469BDEFC" w14:textId="78395309" w:rsidR="00324690" w:rsidRPr="0056528D" w:rsidRDefault="00324690" w:rsidP="0056528D">
            <w:pPr>
              <w:autoSpaceDE w:val="0"/>
              <w:autoSpaceDN w:val="0"/>
              <w:adjustRightInd w:val="0"/>
              <w:jc w:val="both"/>
              <w:rPr>
                <w:b/>
                <w:bCs/>
                <w:i/>
                <w:iCs/>
                <w:lang w:val="en"/>
              </w:rPr>
            </w:pPr>
            <w:r w:rsidRPr="0056528D">
              <w:rPr>
                <w:lang w:val="en-US"/>
              </w:rPr>
              <w:t>-</w:t>
            </w:r>
            <w:r w:rsidRPr="0056528D">
              <w:t>Thao tác lập luận: so sánh, phân tích, bình luận.</w:t>
            </w:r>
          </w:p>
          <w:p w14:paraId="1DA7657A" w14:textId="7A6317FB" w:rsidR="00324690" w:rsidRPr="0056528D" w:rsidRDefault="00324690" w:rsidP="0056528D">
            <w:pPr>
              <w:autoSpaceDE w:val="0"/>
              <w:autoSpaceDN w:val="0"/>
              <w:adjustRightInd w:val="0"/>
              <w:jc w:val="both"/>
              <w:rPr>
                <w:i/>
                <w:iCs/>
              </w:rPr>
            </w:pPr>
            <w:r w:rsidRPr="0056528D">
              <w:rPr>
                <w:b/>
                <w:bCs/>
                <w:i/>
                <w:iCs/>
                <w:lang w:val="en"/>
              </w:rPr>
              <w:t>Hư</w:t>
            </w:r>
            <w:r w:rsidRPr="0056528D">
              <w:rPr>
                <w:b/>
                <w:bCs/>
                <w:i/>
                <w:iCs/>
              </w:rPr>
              <w:t>ớng dẫn chấm</w:t>
            </w:r>
            <w:r w:rsidRPr="0056528D">
              <w:rPr>
                <w:i/>
                <w:iCs/>
              </w:rPr>
              <w:t>:</w:t>
            </w:r>
          </w:p>
          <w:p w14:paraId="39ECCB25" w14:textId="7DF00714" w:rsidR="00324690" w:rsidRPr="0056528D" w:rsidRDefault="00324690" w:rsidP="0056528D">
            <w:pPr>
              <w:autoSpaceDE w:val="0"/>
              <w:autoSpaceDN w:val="0"/>
              <w:adjustRightInd w:val="0"/>
              <w:jc w:val="both"/>
              <w:rPr>
                <w:i/>
                <w:iCs/>
              </w:rPr>
            </w:pPr>
            <w:r w:rsidRPr="0056528D">
              <w:rPr>
                <w:i/>
                <w:iCs/>
              </w:rPr>
              <w:t xml:space="preserve">- Học sinh trả lời </w:t>
            </w:r>
            <w:r w:rsidRPr="0056528D">
              <w:rPr>
                <w:i/>
                <w:iCs/>
                <w:lang w:val="en-US"/>
              </w:rPr>
              <w:t>được 2 thao tác lập luận trở lên:</w:t>
            </w:r>
            <w:r w:rsidRPr="0056528D">
              <w:rPr>
                <w:i/>
                <w:iCs/>
              </w:rPr>
              <w:t xml:space="preserve"> </w:t>
            </w:r>
            <w:r>
              <w:rPr>
                <w:i/>
                <w:iCs/>
                <w:lang w:val="en-US"/>
              </w:rPr>
              <w:t>1,0</w:t>
            </w:r>
            <w:r w:rsidRPr="0056528D">
              <w:rPr>
                <w:i/>
                <w:iCs/>
              </w:rPr>
              <w:t xml:space="preserve"> điểm.</w:t>
            </w:r>
          </w:p>
          <w:p w14:paraId="4C3A0B67" w14:textId="524BACC3" w:rsidR="00324690" w:rsidRPr="00DA6CC0" w:rsidRDefault="00324690" w:rsidP="0056528D">
            <w:pPr>
              <w:autoSpaceDE w:val="0"/>
              <w:autoSpaceDN w:val="0"/>
              <w:adjustRightInd w:val="0"/>
              <w:jc w:val="both"/>
              <w:rPr>
                <w:lang w:val="en-US"/>
              </w:rPr>
            </w:pPr>
            <w:r w:rsidRPr="0056528D">
              <w:rPr>
                <w:i/>
                <w:iCs/>
              </w:rPr>
              <w:t xml:space="preserve">- Học sinh trả lời đúng </w:t>
            </w:r>
            <w:r w:rsidRPr="0056528D">
              <w:rPr>
                <w:i/>
                <w:iCs/>
                <w:lang w:val="en-US"/>
              </w:rPr>
              <w:t>1 thao tác lập luận: 0,5</w:t>
            </w:r>
            <w:r>
              <w:rPr>
                <w:i/>
                <w:iCs/>
                <w:lang w:val="en-US"/>
              </w:rPr>
              <w:t xml:space="preserve"> điểm</w:t>
            </w:r>
          </w:p>
        </w:tc>
        <w:tc>
          <w:tcPr>
            <w:tcW w:w="851" w:type="dxa"/>
            <w:gridSpan w:val="2"/>
            <w:tcBorders>
              <w:top w:val="single" w:sz="3" w:space="0" w:color="000000"/>
              <w:left w:val="single" w:sz="3" w:space="0" w:color="000000"/>
              <w:right w:val="single" w:sz="3" w:space="0" w:color="000000"/>
            </w:tcBorders>
            <w:shd w:val="clear" w:color="000000" w:fill="FFFFFF"/>
          </w:tcPr>
          <w:p w14:paraId="69D45AC3" w14:textId="0D173D53" w:rsidR="00324690" w:rsidRPr="0056528D" w:rsidRDefault="00324690" w:rsidP="0056528D">
            <w:pPr>
              <w:autoSpaceDE w:val="0"/>
              <w:autoSpaceDN w:val="0"/>
              <w:adjustRightInd w:val="0"/>
              <w:jc w:val="center"/>
              <w:rPr>
                <w:lang w:val="en"/>
              </w:rPr>
            </w:pPr>
            <w:r>
              <w:rPr>
                <w:lang w:val="en"/>
              </w:rPr>
              <w:t>1</w:t>
            </w:r>
            <w:r w:rsidRPr="0056528D">
              <w:rPr>
                <w:lang w:val="en"/>
              </w:rPr>
              <w:t>,</w:t>
            </w:r>
            <w:r>
              <w:rPr>
                <w:lang w:val="en"/>
              </w:rPr>
              <w:t>0</w:t>
            </w:r>
          </w:p>
        </w:tc>
      </w:tr>
      <w:tr w:rsidR="00232BF3" w:rsidRPr="0056528D" w14:paraId="1A1902E6" w14:textId="77777777" w:rsidTr="0056528D">
        <w:trPr>
          <w:trHeight w:val="1"/>
          <w:jc w:val="center"/>
        </w:trPr>
        <w:tc>
          <w:tcPr>
            <w:tcW w:w="660" w:type="dxa"/>
            <w:vMerge/>
            <w:tcBorders>
              <w:top w:val="single" w:sz="3" w:space="0" w:color="000000"/>
              <w:left w:val="single" w:sz="3" w:space="0" w:color="000000"/>
              <w:bottom w:val="single" w:sz="3" w:space="0" w:color="000000"/>
              <w:right w:val="single" w:sz="3" w:space="0" w:color="000000"/>
            </w:tcBorders>
            <w:shd w:val="clear" w:color="000000" w:fill="FFFFFF"/>
          </w:tcPr>
          <w:p w14:paraId="2D06746D" w14:textId="77777777" w:rsidR="00232BF3" w:rsidRPr="0056528D" w:rsidRDefault="00232BF3" w:rsidP="0056528D">
            <w:pPr>
              <w:autoSpaceDE w:val="0"/>
              <w:autoSpaceDN w:val="0"/>
              <w:adjustRightInd w:val="0"/>
              <w:rPr>
                <w:lang w:val="en"/>
              </w:rPr>
            </w:pPr>
          </w:p>
        </w:tc>
        <w:tc>
          <w:tcPr>
            <w:tcW w:w="644" w:type="dxa"/>
            <w:tcBorders>
              <w:top w:val="single" w:sz="3" w:space="0" w:color="000000"/>
              <w:left w:val="single" w:sz="3" w:space="0" w:color="000000"/>
              <w:bottom w:val="single" w:sz="3" w:space="0" w:color="000000"/>
              <w:right w:val="single" w:sz="3" w:space="0" w:color="000000"/>
            </w:tcBorders>
            <w:shd w:val="clear" w:color="000000" w:fill="FFFFFF"/>
          </w:tcPr>
          <w:p w14:paraId="6BAD4041" w14:textId="0A291E88" w:rsidR="00232BF3" w:rsidRPr="0056528D" w:rsidRDefault="00DA6CC0" w:rsidP="0056528D">
            <w:pPr>
              <w:autoSpaceDE w:val="0"/>
              <w:autoSpaceDN w:val="0"/>
              <w:adjustRightInd w:val="0"/>
              <w:jc w:val="center"/>
              <w:rPr>
                <w:lang w:val="en"/>
              </w:rPr>
            </w:pPr>
            <w:r>
              <w:rPr>
                <w:b/>
                <w:bCs/>
                <w:lang w:val="en"/>
              </w:rPr>
              <w:t>2</w:t>
            </w: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B1122A7" w14:textId="769CE2E0" w:rsidR="0006071B" w:rsidRPr="0056528D" w:rsidRDefault="0006071B" w:rsidP="0056528D">
            <w:pPr>
              <w:pStyle w:val="Normal1"/>
              <w:jc w:val="both"/>
            </w:pPr>
            <w:r w:rsidRPr="0056528D">
              <w:t>- Biện pháp tu từ: ẩn dụ (</w:t>
            </w:r>
            <w:r w:rsidRPr="0056528D">
              <w:rPr>
                <w:i/>
                <w:iCs/>
              </w:rPr>
              <w:t xml:space="preserve">nụ cười - nhiều </w:t>
            </w:r>
            <w:r w:rsidR="00384B15" w:rsidRPr="0056528D">
              <w:rPr>
                <w:i/>
                <w:iCs/>
                <w:lang w:val="en-US"/>
              </w:rPr>
              <w:t>“</w:t>
            </w:r>
            <w:r w:rsidRPr="0056528D">
              <w:rPr>
                <w:i/>
                <w:iCs/>
              </w:rPr>
              <w:t>hoa lợi</w:t>
            </w:r>
            <w:r w:rsidR="00384B15" w:rsidRPr="0056528D">
              <w:rPr>
                <w:i/>
                <w:iCs/>
                <w:lang w:val="en-US"/>
              </w:rPr>
              <w:t>”</w:t>
            </w:r>
            <w:r w:rsidRPr="0056528D">
              <w:t>).</w:t>
            </w:r>
          </w:p>
          <w:p w14:paraId="745678A2" w14:textId="77777777" w:rsidR="00384B15" w:rsidRPr="0056528D" w:rsidRDefault="0006071B" w:rsidP="0056528D">
            <w:pPr>
              <w:autoSpaceDE w:val="0"/>
              <w:autoSpaceDN w:val="0"/>
              <w:adjustRightInd w:val="0"/>
              <w:jc w:val="both"/>
            </w:pPr>
            <w:r w:rsidRPr="0056528D">
              <w:t xml:space="preserve">- Tác dụng: </w:t>
            </w:r>
          </w:p>
          <w:p w14:paraId="0AC65483" w14:textId="77777777" w:rsidR="00384B15" w:rsidRPr="0056528D" w:rsidRDefault="00384B15" w:rsidP="0056528D">
            <w:pPr>
              <w:autoSpaceDE w:val="0"/>
              <w:autoSpaceDN w:val="0"/>
              <w:adjustRightInd w:val="0"/>
              <w:jc w:val="both"/>
            </w:pPr>
            <w:r w:rsidRPr="0056528D">
              <w:rPr>
                <w:lang w:val="en-US"/>
              </w:rPr>
              <w:t>+ T</w:t>
            </w:r>
            <w:r w:rsidR="0006071B" w:rsidRPr="0056528D">
              <w:t xml:space="preserve">ạo nên tính hình tượng, biểu cảm cho câu văn; </w:t>
            </w:r>
          </w:p>
          <w:p w14:paraId="2FE40E9B" w14:textId="6CB09CCD" w:rsidR="0006071B" w:rsidRPr="0056528D" w:rsidRDefault="00384B15" w:rsidP="0056528D">
            <w:pPr>
              <w:autoSpaceDE w:val="0"/>
              <w:autoSpaceDN w:val="0"/>
              <w:adjustRightInd w:val="0"/>
              <w:jc w:val="both"/>
              <w:rPr>
                <w:b/>
                <w:bCs/>
                <w:i/>
                <w:iCs/>
                <w:lang w:val="en"/>
              </w:rPr>
            </w:pPr>
            <w:r w:rsidRPr="0056528D">
              <w:rPr>
                <w:lang w:val="en-US"/>
              </w:rPr>
              <w:t>+ K</w:t>
            </w:r>
            <w:r w:rsidR="0006071B" w:rsidRPr="0056528D">
              <w:t>hẳng định: nụ cười không thể đo đếm bằng vật chất nhưng lại mang đến nhiều lợi ích cho con người.</w:t>
            </w:r>
          </w:p>
          <w:p w14:paraId="12C4E8B3" w14:textId="63402BFA" w:rsidR="00232BF3" w:rsidRPr="0056528D" w:rsidRDefault="00232BF3" w:rsidP="0056528D">
            <w:pPr>
              <w:autoSpaceDE w:val="0"/>
              <w:autoSpaceDN w:val="0"/>
              <w:adjustRightInd w:val="0"/>
              <w:jc w:val="both"/>
              <w:rPr>
                <w:b/>
                <w:bCs/>
                <w:i/>
                <w:iCs/>
              </w:rPr>
            </w:pPr>
            <w:r w:rsidRPr="0056528D">
              <w:rPr>
                <w:b/>
                <w:bCs/>
                <w:i/>
                <w:iCs/>
                <w:lang w:val="en"/>
              </w:rPr>
              <w:t>Hư</w:t>
            </w:r>
            <w:r w:rsidRPr="0056528D">
              <w:rPr>
                <w:b/>
                <w:bCs/>
                <w:i/>
                <w:iCs/>
              </w:rPr>
              <w:t>ớng dẫn chấm:</w:t>
            </w:r>
          </w:p>
          <w:p w14:paraId="271FD254" w14:textId="656DBC82" w:rsidR="00232BF3" w:rsidRPr="0056528D" w:rsidRDefault="00232BF3" w:rsidP="0056528D">
            <w:pPr>
              <w:autoSpaceDE w:val="0"/>
              <w:autoSpaceDN w:val="0"/>
              <w:adjustRightInd w:val="0"/>
              <w:jc w:val="both"/>
              <w:rPr>
                <w:i/>
                <w:iCs/>
              </w:rPr>
            </w:pPr>
            <w:r w:rsidRPr="0056528D">
              <w:rPr>
                <w:i/>
                <w:iCs/>
              </w:rPr>
              <w:t xml:space="preserve">-  Học sinh trả lời như Đáp án </w:t>
            </w:r>
            <w:r w:rsidR="008A34A0">
              <w:rPr>
                <w:i/>
                <w:iCs/>
                <w:lang w:val="en-US"/>
              </w:rPr>
              <w:t>ý 1</w:t>
            </w:r>
            <w:r w:rsidRPr="0056528D">
              <w:rPr>
                <w:i/>
                <w:iCs/>
              </w:rPr>
              <w:t xml:space="preserve">: </w:t>
            </w:r>
            <w:r w:rsidR="00DA6CC0">
              <w:rPr>
                <w:i/>
                <w:iCs/>
                <w:lang w:val="en-US"/>
              </w:rPr>
              <w:t>1,0</w:t>
            </w:r>
            <w:r w:rsidRPr="0056528D">
              <w:rPr>
                <w:i/>
                <w:iCs/>
              </w:rPr>
              <w:t xml:space="preserve"> điểm.</w:t>
            </w:r>
          </w:p>
          <w:p w14:paraId="125B09E8" w14:textId="592AC860" w:rsidR="00384B15" w:rsidRPr="0056528D" w:rsidRDefault="00232BF3" w:rsidP="0056528D">
            <w:pPr>
              <w:autoSpaceDE w:val="0"/>
              <w:autoSpaceDN w:val="0"/>
              <w:adjustRightInd w:val="0"/>
              <w:jc w:val="both"/>
              <w:rPr>
                <w:i/>
                <w:iCs/>
                <w:lang w:val="en-US"/>
              </w:rPr>
            </w:pPr>
            <w:r w:rsidRPr="0056528D">
              <w:rPr>
                <w:i/>
                <w:iCs/>
              </w:rPr>
              <w:t xml:space="preserve">- Học sinh trả lời đúng </w:t>
            </w:r>
            <w:r w:rsidR="00384B15" w:rsidRPr="0056528D">
              <w:rPr>
                <w:i/>
                <w:iCs/>
                <w:lang w:val="en-US"/>
              </w:rPr>
              <w:t xml:space="preserve">hoặc tương đương </w:t>
            </w:r>
            <w:r w:rsidR="008A34A0">
              <w:rPr>
                <w:i/>
                <w:iCs/>
                <w:lang w:val="en-US"/>
              </w:rPr>
              <w:t>như Đáp án</w:t>
            </w:r>
            <w:r w:rsidR="004A6A9C">
              <w:rPr>
                <w:i/>
                <w:iCs/>
                <w:lang w:val="en-US"/>
              </w:rPr>
              <w:t xml:space="preserve"> ý 2</w:t>
            </w:r>
            <w:r w:rsidR="00384B15" w:rsidRPr="0056528D">
              <w:rPr>
                <w:i/>
                <w:iCs/>
                <w:lang w:val="en-US"/>
              </w:rPr>
              <w:t>:</w:t>
            </w:r>
            <w:r w:rsidR="00DA6CC0">
              <w:rPr>
                <w:i/>
                <w:iCs/>
                <w:lang w:val="en-US"/>
              </w:rPr>
              <w:t xml:space="preserve"> 1,0</w:t>
            </w:r>
            <w:r w:rsidR="00D816D3" w:rsidRPr="0056528D">
              <w:rPr>
                <w:i/>
                <w:iCs/>
                <w:lang w:val="en-US"/>
              </w:rPr>
              <w:t xml:space="preserve"> điểm</w:t>
            </w:r>
          </w:p>
          <w:p w14:paraId="0AD4ACF2" w14:textId="1D9DE0F7" w:rsidR="00384B15" w:rsidRPr="0056528D" w:rsidRDefault="00384B15" w:rsidP="0056528D">
            <w:pPr>
              <w:autoSpaceDE w:val="0"/>
              <w:autoSpaceDN w:val="0"/>
              <w:adjustRightInd w:val="0"/>
              <w:jc w:val="both"/>
              <w:rPr>
                <w:lang w:val="en-US"/>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CE67A9A" w14:textId="43EB3B75" w:rsidR="00384B15" w:rsidRPr="0056528D" w:rsidRDefault="00DA6CC0" w:rsidP="0056528D">
            <w:pPr>
              <w:autoSpaceDE w:val="0"/>
              <w:autoSpaceDN w:val="0"/>
              <w:adjustRightInd w:val="0"/>
              <w:jc w:val="center"/>
              <w:rPr>
                <w:lang w:val="en"/>
              </w:rPr>
            </w:pPr>
            <w:r>
              <w:rPr>
                <w:lang w:val="en"/>
              </w:rPr>
              <w:t>2</w:t>
            </w:r>
            <w:r w:rsidR="008A34A0">
              <w:rPr>
                <w:lang w:val="en"/>
              </w:rPr>
              <w:t>,0</w:t>
            </w:r>
          </w:p>
          <w:p w14:paraId="1BFB7DE2" w14:textId="53AF313B" w:rsidR="00232BF3" w:rsidRPr="0056528D" w:rsidRDefault="00232BF3" w:rsidP="0056528D">
            <w:pPr>
              <w:autoSpaceDE w:val="0"/>
              <w:autoSpaceDN w:val="0"/>
              <w:adjustRightInd w:val="0"/>
              <w:jc w:val="center"/>
              <w:rPr>
                <w:lang w:val="en"/>
              </w:rPr>
            </w:pPr>
          </w:p>
        </w:tc>
      </w:tr>
      <w:tr w:rsidR="00232BF3" w:rsidRPr="0056528D" w14:paraId="54F4E560" w14:textId="77777777" w:rsidTr="0056528D">
        <w:trPr>
          <w:trHeight w:val="1"/>
          <w:jc w:val="center"/>
        </w:trPr>
        <w:tc>
          <w:tcPr>
            <w:tcW w:w="660" w:type="dxa"/>
            <w:vMerge/>
            <w:tcBorders>
              <w:top w:val="single" w:sz="3" w:space="0" w:color="000000"/>
              <w:left w:val="single" w:sz="3" w:space="0" w:color="000000"/>
              <w:bottom w:val="single" w:sz="3" w:space="0" w:color="000000"/>
              <w:right w:val="single" w:sz="3" w:space="0" w:color="000000"/>
            </w:tcBorders>
            <w:shd w:val="clear" w:color="000000" w:fill="FFFFFF"/>
          </w:tcPr>
          <w:p w14:paraId="4C90E315" w14:textId="77777777" w:rsidR="00232BF3" w:rsidRPr="0056528D" w:rsidRDefault="00232BF3" w:rsidP="0056528D">
            <w:pPr>
              <w:autoSpaceDE w:val="0"/>
              <w:autoSpaceDN w:val="0"/>
              <w:adjustRightInd w:val="0"/>
              <w:rPr>
                <w:lang w:val="en"/>
              </w:rPr>
            </w:pPr>
          </w:p>
        </w:tc>
        <w:tc>
          <w:tcPr>
            <w:tcW w:w="644" w:type="dxa"/>
            <w:tcBorders>
              <w:top w:val="single" w:sz="3" w:space="0" w:color="000000"/>
              <w:left w:val="single" w:sz="3" w:space="0" w:color="000000"/>
              <w:bottom w:val="single" w:sz="3" w:space="0" w:color="000000"/>
              <w:right w:val="single" w:sz="3" w:space="0" w:color="000000"/>
            </w:tcBorders>
            <w:shd w:val="clear" w:color="000000" w:fill="FFFFFF"/>
          </w:tcPr>
          <w:p w14:paraId="6D6478F0" w14:textId="2F7CA373" w:rsidR="00232BF3" w:rsidRPr="0056528D" w:rsidRDefault="00DA6CC0" w:rsidP="0056528D">
            <w:pPr>
              <w:autoSpaceDE w:val="0"/>
              <w:autoSpaceDN w:val="0"/>
              <w:adjustRightInd w:val="0"/>
              <w:jc w:val="center"/>
              <w:rPr>
                <w:lang w:val="en"/>
              </w:rPr>
            </w:pPr>
            <w:r>
              <w:rPr>
                <w:b/>
                <w:bCs/>
                <w:lang w:val="en"/>
              </w:rPr>
              <w:t>3</w:t>
            </w: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4E2D048" w14:textId="2099C795" w:rsidR="00D816D3" w:rsidRPr="0056528D" w:rsidRDefault="00D816D3" w:rsidP="0056528D">
            <w:pPr>
              <w:pStyle w:val="Normal1"/>
              <w:jc w:val="both"/>
              <w:rPr>
                <w:lang w:val="en-US"/>
              </w:rPr>
            </w:pPr>
            <w:r w:rsidRPr="0056528D">
              <w:rPr>
                <w:lang w:val="en-US"/>
              </w:rPr>
              <w:t xml:space="preserve">- </w:t>
            </w:r>
            <w:r w:rsidRPr="0056528D">
              <w:t>Bài học:</w:t>
            </w:r>
            <w:r w:rsidRPr="0056528D">
              <w:rPr>
                <w:lang w:val="en-US"/>
              </w:rPr>
              <w:t xml:space="preserve"> </w:t>
            </w:r>
          </w:p>
          <w:p w14:paraId="179B98BA" w14:textId="464496D0" w:rsidR="00D816D3" w:rsidRPr="0056528D" w:rsidRDefault="00D816D3" w:rsidP="0056528D">
            <w:pPr>
              <w:pStyle w:val="Normal1"/>
              <w:jc w:val="both"/>
            </w:pPr>
            <w:r w:rsidRPr="0056528D">
              <w:rPr>
                <w:lang w:val="en-US"/>
              </w:rPr>
              <w:t>+</w:t>
            </w:r>
            <w:r w:rsidRPr="0056528D">
              <w:t xml:space="preserve"> Nụ cười đúng nơi, đúng thời điểm sẽ có rất nhiều giá trị.</w:t>
            </w:r>
          </w:p>
          <w:p w14:paraId="677F3EDD" w14:textId="68B33EF3" w:rsidR="00D816D3" w:rsidRPr="0056528D" w:rsidRDefault="00D816D3" w:rsidP="0056528D">
            <w:pPr>
              <w:autoSpaceDE w:val="0"/>
              <w:autoSpaceDN w:val="0"/>
              <w:adjustRightInd w:val="0"/>
              <w:jc w:val="both"/>
              <w:rPr>
                <w:b/>
                <w:bCs/>
                <w:i/>
                <w:iCs/>
              </w:rPr>
            </w:pPr>
            <w:r w:rsidRPr="0056528D">
              <w:rPr>
                <w:lang w:val="en-US"/>
              </w:rPr>
              <w:t xml:space="preserve">+ </w:t>
            </w:r>
            <w:r w:rsidRPr="0056528D">
              <w:t>Nụ cười chân thành, xuất phát từ cảm xúc thật còn hơn nhiều lần những lời nói hoa mỹ mà sáo rỗng.</w:t>
            </w:r>
          </w:p>
          <w:p w14:paraId="6F057BBB" w14:textId="62FB8DE4" w:rsidR="00232BF3" w:rsidRPr="0056528D" w:rsidRDefault="00232BF3" w:rsidP="0056528D">
            <w:pPr>
              <w:autoSpaceDE w:val="0"/>
              <w:autoSpaceDN w:val="0"/>
              <w:adjustRightInd w:val="0"/>
              <w:jc w:val="both"/>
              <w:rPr>
                <w:i/>
                <w:iCs/>
              </w:rPr>
            </w:pPr>
            <w:r w:rsidRPr="0056528D">
              <w:rPr>
                <w:b/>
                <w:bCs/>
                <w:i/>
                <w:iCs/>
              </w:rPr>
              <w:t>Hướng dẫn chấm</w:t>
            </w:r>
            <w:r w:rsidRPr="0056528D">
              <w:t xml:space="preserve">: </w:t>
            </w:r>
          </w:p>
          <w:p w14:paraId="4068B237" w14:textId="7A252D55" w:rsidR="00232BF3" w:rsidRPr="0056528D" w:rsidRDefault="00232BF3" w:rsidP="0056528D">
            <w:pPr>
              <w:autoSpaceDE w:val="0"/>
              <w:autoSpaceDN w:val="0"/>
              <w:adjustRightInd w:val="0"/>
              <w:jc w:val="both"/>
              <w:rPr>
                <w:i/>
                <w:iCs/>
              </w:rPr>
            </w:pPr>
            <w:r w:rsidRPr="0056528D">
              <w:rPr>
                <w:i/>
                <w:iCs/>
              </w:rPr>
              <w:t xml:space="preserve">- Học sinh </w:t>
            </w:r>
            <w:r w:rsidR="00DA6CC0">
              <w:rPr>
                <w:i/>
                <w:iCs/>
                <w:lang w:val="en-US"/>
              </w:rPr>
              <w:t>rút ra được 2 bài học như đáp án hoặc tương đương</w:t>
            </w:r>
            <w:r w:rsidRPr="0056528D">
              <w:rPr>
                <w:i/>
                <w:iCs/>
              </w:rPr>
              <w:t>:</w:t>
            </w:r>
            <w:r w:rsidR="00D816D3" w:rsidRPr="0056528D">
              <w:rPr>
                <w:i/>
                <w:iCs/>
                <w:lang w:val="en-US"/>
              </w:rPr>
              <w:t>1,</w:t>
            </w:r>
            <w:r w:rsidRPr="0056528D">
              <w:rPr>
                <w:i/>
                <w:iCs/>
              </w:rPr>
              <w:t>0 điểm</w:t>
            </w:r>
          </w:p>
          <w:p w14:paraId="0B89B66F" w14:textId="063E62FB" w:rsidR="00232BF3" w:rsidRPr="0056528D" w:rsidRDefault="00232BF3" w:rsidP="0056528D">
            <w:pPr>
              <w:autoSpaceDE w:val="0"/>
              <w:autoSpaceDN w:val="0"/>
              <w:adjustRightInd w:val="0"/>
              <w:jc w:val="both"/>
            </w:pPr>
            <w:r w:rsidRPr="0056528D">
              <w:rPr>
                <w:i/>
                <w:iCs/>
              </w:rPr>
              <w:t xml:space="preserve">- Học sinh </w:t>
            </w:r>
            <w:r w:rsidR="00DA6CC0">
              <w:rPr>
                <w:i/>
                <w:iCs/>
                <w:lang w:val="en-US"/>
              </w:rPr>
              <w:t>rút ra</w:t>
            </w:r>
            <w:r w:rsidRPr="0056528D">
              <w:rPr>
                <w:i/>
                <w:iCs/>
              </w:rPr>
              <w:t xml:space="preserve"> 01 </w:t>
            </w:r>
            <w:r w:rsidR="00D816D3" w:rsidRPr="0056528D">
              <w:rPr>
                <w:i/>
                <w:iCs/>
                <w:lang w:val="en-US"/>
              </w:rPr>
              <w:t>bài học hợp lý</w:t>
            </w:r>
            <w:r w:rsidRPr="0056528D">
              <w:rPr>
                <w:i/>
                <w:iCs/>
              </w:rPr>
              <w:t>: 0,5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D287A9E" w14:textId="582717F7" w:rsidR="00232BF3" w:rsidRPr="0056528D" w:rsidRDefault="00D816D3" w:rsidP="0056528D">
            <w:pPr>
              <w:autoSpaceDE w:val="0"/>
              <w:autoSpaceDN w:val="0"/>
              <w:adjustRightInd w:val="0"/>
              <w:jc w:val="center"/>
              <w:rPr>
                <w:lang w:val="en"/>
              </w:rPr>
            </w:pPr>
            <w:r w:rsidRPr="0056528D">
              <w:rPr>
                <w:lang w:val="en"/>
              </w:rPr>
              <w:t>1,</w:t>
            </w:r>
            <w:r w:rsidR="00232BF3" w:rsidRPr="0056528D">
              <w:rPr>
                <w:lang w:val="en"/>
              </w:rPr>
              <w:t>0</w:t>
            </w:r>
          </w:p>
        </w:tc>
      </w:tr>
      <w:tr w:rsidR="00232BF3" w:rsidRPr="0056528D" w14:paraId="47514709" w14:textId="77777777" w:rsidTr="0056528D">
        <w:trPr>
          <w:trHeight w:val="1"/>
          <w:jc w:val="center"/>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14:paraId="521075E1" w14:textId="52937909" w:rsidR="00232BF3" w:rsidRPr="00182C16" w:rsidRDefault="00D816D3" w:rsidP="0056528D">
            <w:pPr>
              <w:autoSpaceDE w:val="0"/>
              <w:autoSpaceDN w:val="0"/>
              <w:adjustRightInd w:val="0"/>
              <w:jc w:val="center"/>
              <w:rPr>
                <w:b/>
                <w:bCs/>
                <w:lang w:val="en"/>
              </w:rPr>
            </w:pPr>
            <w:r w:rsidRPr="00182C16">
              <w:rPr>
                <w:b/>
                <w:bCs/>
                <w:lang w:val="en"/>
              </w:rPr>
              <w:t>II</w:t>
            </w:r>
          </w:p>
        </w:tc>
        <w:tc>
          <w:tcPr>
            <w:tcW w:w="644" w:type="dxa"/>
            <w:tcBorders>
              <w:top w:val="single" w:sz="3" w:space="0" w:color="000000"/>
              <w:left w:val="single" w:sz="3" w:space="0" w:color="000000"/>
              <w:bottom w:val="single" w:sz="3" w:space="0" w:color="000000"/>
              <w:right w:val="single" w:sz="3" w:space="0" w:color="000000"/>
            </w:tcBorders>
            <w:shd w:val="clear" w:color="000000" w:fill="FFFFFF"/>
          </w:tcPr>
          <w:p w14:paraId="5C87290E" w14:textId="0F0429F3" w:rsidR="00232BF3" w:rsidRPr="0056528D" w:rsidRDefault="00232BF3" w:rsidP="0056528D">
            <w:pPr>
              <w:autoSpaceDE w:val="0"/>
              <w:autoSpaceDN w:val="0"/>
              <w:adjustRightInd w:val="0"/>
              <w:jc w:val="center"/>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410683A" w14:textId="4F550AB5" w:rsidR="00232BF3" w:rsidRPr="0056528D" w:rsidRDefault="00D816D3" w:rsidP="0056528D">
            <w:pPr>
              <w:autoSpaceDE w:val="0"/>
              <w:autoSpaceDN w:val="0"/>
              <w:adjustRightInd w:val="0"/>
              <w:jc w:val="both"/>
            </w:pPr>
            <w:r w:rsidRPr="0056528D">
              <w:rPr>
                <w:b/>
                <w:bCs/>
                <w:lang w:val="en"/>
              </w:rPr>
              <w:t>LÀM VĂN</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47B3FF4" w14:textId="07923669" w:rsidR="00232BF3" w:rsidRPr="00080E0C" w:rsidRDefault="00080E0C" w:rsidP="0056528D">
            <w:pPr>
              <w:autoSpaceDE w:val="0"/>
              <w:autoSpaceDN w:val="0"/>
              <w:adjustRightInd w:val="0"/>
              <w:jc w:val="center"/>
              <w:rPr>
                <w:b/>
                <w:bCs/>
                <w:lang w:val="en"/>
              </w:rPr>
            </w:pPr>
            <w:r w:rsidRPr="00080E0C">
              <w:rPr>
                <w:b/>
                <w:bCs/>
                <w:lang w:val="en"/>
              </w:rPr>
              <w:t>6.0</w:t>
            </w:r>
          </w:p>
        </w:tc>
      </w:tr>
      <w:tr w:rsidR="00D816D3" w:rsidRPr="0056528D" w14:paraId="0C4FECC3" w14:textId="77777777" w:rsidTr="0056528D">
        <w:trPr>
          <w:trHeight w:val="1350"/>
          <w:jc w:val="center"/>
        </w:trPr>
        <w:tc>
          <w:tcPr>
            <w:tcW w:w="660" w:type="dxa"/>
            <w:tcBorders>
              <w:top w:val="single" w:sz="3" w:space="0" w:color="000000"/>
              <w:left w:val="single" w:sz="3" w:space="0" w:color="000000"/>
              <w:right w:val="single" w:sz="3" w:space="0" w:color="000000"/>
            </w:tcBorders>
            <w:shd w:val="clear" w:color="000000" w:fill="FFFFFF"/>
          </w:tcPr>
          <w:p w14:paraId="141F047B" w14:textId="77777777" w:rsidR="00D816D3" w:rsidRPr="0056528D" w:rsidRDefault="00D816D3" w:rsidP="0056528D">
            <w:pPr>
              <w:autoSpaceDE w:val="0"/>
              <w:autoSpaceDN w:val="0"/>
              <w:adjustRightInd w:val="0"/>
              <w:jc w:val="center"/>
              <w:rPr>
                <w:lang w:val="en"/>
              </w:rPr>
            </w:pPr>
          </w:p>
        </w:tc>
        <w:tc>
          <w:tcPr>
            <w:tcW w:w="644" w:type="dxa"/>
            <w:tcBorders>
              <w:top w:val="single" w:sz="3" w:space="0" w:color="000000"/>
              <w:left w:val="single" w:sz="3" w:space="0" w:color="000000"/>
              <w:right w:val="single" w:sz="3" w:space="0" w:color="000000"/>
            </w:tcBorders>
            <w:shd w:val="clear" w:color="000000" w:fill="FFFFFF"/>
          </w:tcPr>
          <w:p w14:paraId="04FB9EDB" w14:textId="0C88A736" w:rsidR="00D816D3" w:rsidRPr="0056528D" w:rsidRDefault="00D816D3" w:rsidP="0056528D">
            <w:pPr>
              <w:autoSpaceDE w:val="0"/>
              <w:autoSpaceDN w:val="0"/>
              <w:adjustRightInd w:val="0"/>
              <w:jc w:val="center"/>
              <w:rPr>
                <w:lang w:val="en"/>
              </w:rPr>
            </w:pPr>
            <w:r w:rsidRPr="0056528D">
              <w:rPr>
                <w:lang w:val="en"/>
              </w:rPr>
              <w:t>1</w:t>
            </w:r>
          </w:p>
        </w:tc>
        <w:tc>
          <w:tcPr>
            <w:tcW w:w="7764" w:type="dxa"/>
            <w:gridSpan w:val="2"/>
            <w:tcBorders>
              <w:top w:val="single" w:sz="3" w:space="0" w:color="000000"/>
              <w:left w:val="single" w:sz="3" w:space="0" w:color="000000"/>
              <w:bottom w:val="single" w:sz="4" w:space="0" w:color="auto"/>
              <w:right w:val="single" w:sz="3" w:space="0" w:color="000000"/>
            </w:tcBorders>
            <w:shd w:val="clear" w:color="000000" w:fill="FFFFFF"/>
          </w:tcPr>
          <w:p w14:paraId="071A142C" w14:textId="59513437" w:rsidR="00D816D3" w:rsidRPr="0056528D" w:rsidRDefault="00D816D3" w:rsidP="004A6A9C">
            <w:pPr>
              <w:pStyle w:val="Normal1"/>
              <w:jc w:val="both"/>
            </w:pPr>
            <w:r w:rsidRPr="0056528D">
              <w:rPr>
                <w:lang w:val="en-US"/>
              </w:rPr>
              <w:t>V</w:t>
            </w:r>
            <w:r w:rsidRPr="0056528D">
              <w:t xml:space="preserve">iết một đoạn văn (khoảng 200 chữ) trình bày suy nghĩ của anh/chị về ý kiến: </w:t>
            </w:r>
            <w:r w:rsidRPr="0056528D">
              <w:rPr>
                <w:i/>
              </w:rPr>
              <w:t>Nụ cười là sức mạnh, là niềm tin cho những ai đang gặp khó khăn, mệt mỏi. Nụ cười làm ta hưng phấn, căng tràn niềm lạc quan… </w:t>
            </w:r>
          </w:p>
        </w:tc>
        <w:tc>
          <w:tcPr>
            <w:tcW w:w="851" w:type="dxa"/>
            <w:gridSpan w:val="2"/>
            <w:tcBorders>
              <w:top w:val="single" w:sz="3" w:space="0" w:color="000000"/>
              <w:left w:val="single" w:sz="3" w:space="0" w:color="000000"/>
              <w:bottom w:val="single" w:sz="4" w:space="0" w:color="auto"/>
              <w:right w:val="single" w:sz="3" w:space="0" w:color="000000"/>
            </w:tcBorders>
            <w:shd w:val="clear" w:color="000000" w:fill="FFFFFF"/>
          </w:tcPr>
          <w:p w14:paraId="0E8480DA" w14:textId="7D7562BB" w:rsidR="00D816D3" w:rsidRPr="0056528D" w:rsidRDefault="001638C5" w:rsidP="0056528D">
            <w:pPr>
              <w:autoSpaceDE w:val="0"/>
              <w:autoSpaceDN w:val="0"/>
              <w:adjustRightInd w:val="0"/>
              <w:jc w:val="center"/>
              <w:rPr>
                <w:b/>
                <w:bCs/>
                <w:lang w:val="en"/>
              </w:rPr>
            </w:pPr>
            <w:r w:rsidRPr="0056528D">
              <w:rPr>
                <w:b/>
                <w:bCs/>
                <w:lang w:val="en"/>
              </w:rPr>
              <w:t>2</w:t>
            </w:r>
            <w:r w:rsidR="00D816D3" w:rsidRPr="0056528D">
              <w:rPr>
                <w:b/>
                <w:bCs/>
                <w:lang w:val="en"/>
              </w:rPr>
              <w:t>,0</w:t>
            </w:r>
          </w:p>
        </w:tc>
      </w:tr>
      <w:tr w:rsidR="001638C5" w:rsidRPr="0056528D" w14:paraId="7E16B1B4" w14:textId="77777777">
        <w:tblPrEx>
          <w:jc w:val="left"/>
          <w:tblBorders>
            <w:top w:val="single" w:sz="4" w:space="0" w:color="auto"/>
          </w:tblBorders>
          <w:tblCellMar>
            <w:left w:w="108" w:type="dxa"/>
            <w:right w:w="108" w:type="dxa"/>
          </w:tblCellMar>
        </w:tblPrEx>
        <w:trPr>
          <w:gridBefore w:val="3"/>
          <w:gridAfter w:val="1"/>
          <w:wBefore w:w="8802" w:type="dxa"/>
          <w:wAfter w:w="387" w:type="dxa"/>
          <w:trHeight w:val="100"/>
        </w:trPr>
        <w:tc>
          <w:tcPr>
            <w:tcW w:w="730" w:type="dxa"/>
            <w:gridSpan w:val="2"/>
          </w:tcPr>
          <w:p w14:paraId="58BA4C87" w14:textId="77777777" w:rsidR="001638C5" w:rsidRPr="0056528D" w:rsidRDefault="001638C5" w:rsidP="0056528D">
            <w:pPr>
              <w:autoSpaceDE w:val="0"/>
              <w:autoSpaceDN w:val="0"/>
              <w:adjustRightInd w:val="0"/>
              <w:jc w:val="center"/>
              <w:rPr>
                <w:lang w:val="en"/>
              </w:rPr>
            </w:pPr>
          </w:p>
        </w:tc>
      </w:tr>
      <w:tr w:rsidR="00324690" w:rsidRPr="0056528D" w14:paraId="00CF4D7C" w14:textId="77777777" w:rsidTr="0056528D">
        <w:trPr>
          <w:trHeight w:val="135"/>
          <w:jc w:val="center"/>
        </w:trPr>
        <w:tc>
          <w:tcPr>
            <w:tcW w:w="660" w:type="dxa"/>
            <w:vMerge w:val="restart"/>
            <w:tcBorders>
              <w:top w:val="single" w:sz="3" w:space="0" w:color="000000"/>
              <w:left w:val="single" w:sz="3" w:space="0" w:color="000000"/>
              <w:right w:val="single" w:sz="3" w:space="0" w:color="000000"/>
            </w:tcBorders>
            <w:shd w:val="clear" w:color="000000" w:fill="FFFFFF"/>
          </w:tcPr>
          <w:p w14:paraId="2172E129" w14:textId="77777777" w:rsidR="00324690" w:rsidRPr="0056528D" w:rsidRDefault="00324690" w:rsidP="0056528D">
            <w:pPr>
              <w:autoSpaceDE w:val="0"/>
              <w:autoSpaceDN w:val="0"/>
              <w:adjustRightInd w:val="0"/>
              <w:jc w:val="center"/>
              <w:rPr>
                <w:lang w:val="en"/>
              </w:rPr>
            </w:pPr>
          </w:p>
        </w:tc>
        <w:tc>
          <w:tcPr>
            <w:tcW w:w="644" w:type="dxa"/>
            <w:vMerge w:val="restart"/>
            <w:tcBorders>
              <w:top w:val="single" w:sz="3" w:space="0" w:color="000000"/>
              <w:left w:val="single" w:sz="3" w:space="0" w:color="000000"/>
              <w:right w:val="single" w:sz="3" w:space="0" w:color="000000"/>
            </w:tcBorders>
            <w:shd w:val="clear" w:color="000000" w:fill="FFFFFF"/>
          </w:tcPr>
          <w:p w14:paraId="4F34A0D5" w14:textId="77777777" w:rsidR="00324690" w:rsidRPr="0056528D" w:rsidRDefault="00324690" w:rsidP="0056528D">
            <w:pPr>
              <w:autoSpaceDE w:val="0"/>
              <w:autoSpaceDN w:val="0"/>
              <w:adjustRightInd w:val="0"/>
              <w:jc w:val="center"/>
              <w:rPr>
                <w:lang w:val="en"/>
              </w:rPr>
            </w:pPr>
          </w:p>
        </w:tc>
        <w:tc>
          <w:tcPr>
            <w:tcW w:w="7764" w:type="dxa"/>
            <w:gridSpan w:val="2"/>
            <w:tcBorders>
              <w:top w:val="single" w:sz="4" w:space="0" w:color="auto"/>
              <w:left w:val="single" w:sz="3" w:space="0" w:color="000000"/>
              <w:bottom w:val="single" w:sz="4" w:space="0" w:color="auto"/>
              <w:right w:val="single" w:sz="3" w:space="0" w:color="000000"/>
            </w:tcBorders>
            <w:shd w:val="clear" w:color="000000" w:fill="FFFFFF"/>
          </w:tcPr>
          <w:p w14:paraId="15157FE8" w14:textId="77777777" w:rsidR="00324690" w:rsidRPr="0056528D" w:rsidRDefault="00324690" w:rsidP="0056528D">
            <w:pPr>
              <w:pStyle w:val="Normal1"/>
            </w:pPr>
            <w:r w:rsidRPr="0056528D">
              <w:t>a. Đảm bảo cấu trúc đoạn văn nghị luận 200 chữ</w:t>
            </w:r>
          </w:p>
          <w:p w14:paraId="74D8ACE3" w14:textId="77777777" w:rsidR="00324690" w:rsidRPr="0056528D" w:rsidRDefault="00324690" w:rsidP="0056528D">
            <w:pPr>
              <w:pStyle w:val="Normal1"/>
              <w:jc w:val="both"/>
            </w:pPr>
            <w:r w:rsidRPr="0056528D">
              <w:t xml:space="preserve">         Học sinh có thể trình bày đoạn văn theo cách diễn dịch, quy nạp, tổng -phân-hợp, song hành hoặc móc xích.</w:t>
            </w:r>
          </w:p>
          <w:p w14:paraId="310AFB66" w14:textId="77777777" w:rsidR="00324690" w:rsidRPr="0056528D" w:rsidRDefault="00324690" w:rsidP="0056528D">
            <w:pPr>
              <w:autoSpaceDE w:val="0"/>
              <w:autoSpaceDN w:val="0"/>
              <w:adjustRightInd w:val="0"/>
              <w:jc w:val="both"/>
              <w:rPr>
                <w:lang w:val="en-US"/>
              </w:rPr>
            </w:pPr>
          </w:p>
        </w:tc>
        <w:tc>
          <w:tcPr>
            <w:tcW w:w="851" w:type="dxa"/>
            <w:gridSpan w:val="2"/>
            <w:tcBorders>
              <w:top w:val="single" w:sz="4" w:space="0" w:color="auto"/>
              <w:left w:val="single" w:sz="3" w:space="0" w:color="000000"/>
              <w:bottom w:val="single" w:sz="4" w:space="0" w:color="auto"/>
              <w:right w:val="single" w:sz="3" w:space="0" w:color="000000"/>
            </w:tcBorders>
            <w:shd w:val="clear" w:color="000000" w:fill="FFFFFF"/>
          </w:tcPr>
          <w:p w14:paraId="0D5B40BD" w14:textId="5C5BC327" w:rsidR="00324690" w:rsidRPr="0056528D" w:rsidRDefault="00324690" w:rsidP="0056528D">
            <w:pPr>
              <w:autoSpaceDE w:val="0"/>
              <w:autoSpaceDN w:val="0"/>
              <w:adjustRightInd w:val="0"/>
              <w:jc w:val="center"/>
              <w:rPr>
                <w:lang w:val="en"/>
              </w:rPr>
            </w:pPr>
            <w:r w:rsidRPr="0056528D">
              <w:rPr>
                <w:lang w:val="en"/>
              </w:rPr>
              <w:t>0,25</w:t>
            </w:r>
          </w:p>
        </w:tc>
      </w:tr>
      <w:tr w:rsidR="00324690" w:rsidRPr="0056528D" w14:paraId="315439C2" w14:textId="77777777" w:rsidTr="0056528D">
        <w:trPr>
          <w:trHeight w:val="100"/>
          <w:jc w:val="center"/>
        </w:trPr>
        <w:tc>
          <w:tcPr>
            <w:tcW w:w="660" w:type="dxa"/>
            <w:vMerge/>
            <w:tcBorders>
              <w:left w:val="single" w:sz="3" w:space="0" w:color="000000"/>
              <w:right w:val="single" w:sz="3" w:space="0" w:color="000000"/>
            </w:tcBorders>
            <w:shd w:val="clear" w:color="000000" w:fill="FFFFFF"/>
          </w:tcPr>
          <w:p w14:paraId="5681C945" w14:textId="77777777" w:rsidR="00324690" w:rsidRPr="0056528D" w:rsidRDefault="00324690" w:rsidP="0056528D">
            <w:pPr>
              <w:autoSpaceDE w:val="0"/>
              <w:autoSpaceDN w:val="0"/>
              <w:adjustRightInd w:val="0"/>
              <w:jc w:val="center"/>
              <w:rPr>
                <w:lang w:val="en"/>
              </w:rPr>
            </w:pPr>
          </w:p>
        </w:tc>
        <w:tc>
          <w:tcPr>
            <w:tcW w:w="644" w:type="dxa"/>
            <w:vMerge/>
            <w:tcBorders>
              <w:left w:val="single" w:sz="3" w:space="0" w:color="000000"/>
              <w:right w:val="single" w:sz="3" w:space="0" w:color="000000"/>
            </w:tcBorders>
            <w:shd w:val="clear" w:color="000000" w:fill="FFFFFF"/>
          </w:tcPr>
          <w:p w14:paraId="4C133C0D" w14:textId="77777777" w:rsidR="00324690" w:rsidRPr="0056528D" w:rsidRDefault="00324690" w:rsidP="0056528D">
            <w:pPr>
              <w:autoSpaceDE w:val="0"/>
              <w:autoSpaceDN w:val="0"/>
              <w:adjustRightInd w:val="0"/>
              <w:jc w:val="center"/>
              <w:rPr>
                <w:lang w:val="en"/>
              </w:rPr>
            </w:pPr>
          </w:p>
        </w:tc>
        <w:tc>
          <w:tcPr>
            <w:tcW w:w="7764" w:type="dxa"/>
            <w:gridSpan w:val="2"/>
            <w:tcBorders>
              <w:top w:val="single" w:sz="4" w:space="0" w:color="auto"/>
              <w:left w:val="single" w:sz="3" w:space="0" w:color="000000"/>
              <w:bottom w:val="single" w:sz="4" w:space="0" w:color="auto"/>
              <w:right w:val="single" w:sz="3" w:space="0" w:color="000000"/>
            </w:tcBorders>
            <w:shd w:val="clear" w:color="000000" w:fill="FFFFFF"/>
          </w:tcPr>
          <w:p w14:paraId="18F38C5A" w14:textId="12C75A24" w:rsidR="00324690" w:rsidRPr="0056528D" w:rsidRDefault="00324690" w:rsidP="0056528D">
            <w:pPr>
              <w:autoSpaceDE w:val="0"/>
              <w:autoSpaceDN w:val="0"/>
              <w:adjustRightInd w:val="0"/>
              <w:jc w:val="both"/>
              <w:rPr>
                <w:lang w:val="en-US"/>
              </w:rPr>
            </w:pPr>
            <w:r w:rsidRPr="0056528D">
              <w:t xml:space="preserve">b. Xác định đúng vấn đề cần nghị luận về một vấn đề xã hội: suy nghĩ về ý kiến: </w:t>
            </w:r>
            <w:r w:rsidRPr="0056528D">
              <w:rPr>
                <w:i/>
              </w:rPr>
              <w:t>Nụ cười là sức mạnh, là niềm tin cho những ai đang gặp khó khăn, mệt mỏi. Nụ cười làm ta hưng phấn, căng tràn niềm lạc quan… </w:t>
            </w:r>
          </w:p>
        </w:tc>
        <w:tc>
          <w:tcPr>
            <w:tcW w:w="851" w:type="dxa"/>
            <w:gridSpan w:val="2"/>
            <w:tcBorders>
              <w:top w:val="single" w:sz="4" w:space="0" w:color="auto"/>
              <w:left w:val="single" w:sz="3" w:space="0" w:color="000000"/>
              <w:bottom w:val="single" w:sz="4" w:space="0" w:color="auto"/>
              <w:right w:val="single" w:sz="3" w:space="0" w:color="000000"/>
            </w:tcBorders>
            <w:shd w:val="clear" w:color="000000" w:fill="FFFFFF"/>
          </w:tcPr>
          <w:p w14:paraId="525C1310" w14:textId="475A9658" w:rsidR="00324690" w:rsidRPr="0056528D" w:rsidRDefault="00324690" w:rsidP="0056528D">
            <w:pPr>
              <w:autoSpaceDE w:val="0"/>
              <w:autoSpaceDN w:val="0"/>
              <w:adjustRightInd w:val="0"/>
              <w:jc w:val="center"/>
              <w:rPr>
                <w:lang w:val="en"/>
              </w:rPr>
            </w:pPr>
            <w:r w:rsidRPr="0056528D">
              <w:rPr>
                <w:lang w:val="en"/>
              </w:rPr>
              <w:t>0,25</w:t>
            </w:r>
          </w:p>
        </w:tc>
      </w:tr>
      <w:tr w:rsidR="00324690" w:rsidRPr="0056528D" w14:paraId="709BB89D" w14:textId="77777777" w:rsidTr="0056528D">
        <w:trPr>
          <w:trHeight w:val="140"/>
          <w:jc w:val="center"/>
        </w:trPr>
        <w:tc>
          <w:tcPr>
            <w:tcW w:w="660" w:type="dxa"/>
            <w:vMerge/>
            <w:tcBorders>
              <w:left w:val="single" w:sz="3" w:space="0" w:color="000000"/>
              <w:right w:val="single" w:sz="3" w:space="0" w:color="000000"/>
            </w:tcBorders>
            <w:shd w:val="clear" w:color="000000" w:fill="FFFFFF"/>
          </w:tcPr>
          <w:p w14:paraId="39E84285" w14:textId="77777777" w:rsidR="00324690" w:rsidRPr="0056528D" w:rsidRDefault="00324690" w:rsidP="0056528D">
            <w:pPr>
              <w:autoSpaceDE w:val="0"/>
              <w:autoSpaceDN w:val="0"/>
              <w:adjustRightInd w:val="0"/>
              <w:jc w:val="center"/>
              <w:rPr>
                <w:lang w:val="en"/>
              </w:rPr>
            </w:pPr>
          </w:p>
        </w:tc>
        <w:tc>
          <w:tcPr>
            <w:tcW w:w="644" w:type="dxa"/>
            <w:vMerge/>
            <w:tcBorders>
              <w:left w:val="single" w:sz="3" w:space="0" w:color="000000"/>
              <w:right w:val="single" w:sz="3" w:space="0" w:color="000000"/>
            </w:tcBorders>
            <w:shd w:val="clear" w:color="000000" w:fill="FFFFFF"/>
          </w:tcPr>
          <w:p w14:paraId="1E4CC2FB" w14:textId="77777777" w:rsidR="00324690" w:rsidRPr="0056528D" w:rsidRDefault="00324690" w:rsidP="0056528D">
            <w:pPr>
              <w:autoSpaceDE w:val="0"/>
              <w:autoSpaceDN w:val="0"/>
              <w:adjustRightInd w:val="0"/>
              <w:jc w:val="center"/>
              <w:rPr>
                <w:lang w:val="en"/>
              </w:rPr>
            </w:pPr>
          </w:p>
        </w:tc>
        <w:tc>
          <w:tcPr>
            <w:tcW w:w="7764" w:type="dxa"/>
            <w:gridSpan w:val="2"/>
            <w:tcBorders>
              <w:top w:val="single" w:sz="4" w:space="0" w:color="auto"/>
              <w:left w:val="single" w:sz="3" w:space="0" w:color="000000"/>
              <w:bottom w:val="single" w:sz="4" w:space="0" w:color="auto"/>
              <w:right w:val="single" w:sz="3" w:space="0" w:color="000000"/>
            </w:tcBorders>
            <w:shd w:val="clear" w:color="000000" w:fill="FFFFFF"/>
          </w:tcPr>
          <w:p w14:paraId="4FC4F773" w14:textId="77777777" w:rsidR="00324690" w:rsidRPr="0056528D" w:rsidRDefault="00324690" w:rsidP="0056528D">
            <w:pPr>
              <w:pStyle w:val="Normal1"/>
              <w:jc w:val="both"/>
              <w:rPr>
                <w:color w:val="000000"/>
              </w:rPr>
            </w:pPr>
            <w:r w:rsidRPr="0056528D">
              <w:t xml:space="preserve">c. Thí sinh lựa chọn các thao tác lập luận phù hợp để triển khai vấn đề nghị luận theo nhiều cách nhưng phải làm rõ suy nghĩ về </w:t>
            </w:r>
            <w:r w:rsidRPr="0056528D">
              <w:rPr>
                <w:i/>
              </w:rPr>
              <w:t>Nụ cười là sức mạnh, là niềm tin cho những ai đang gặp khó khăn, mệt mỏi. Nụ cười làm ta hưng phấn, căng tràn niềm lạc quan…</w:t>
            </w:r>
            <w:r w:rsidRPr="0056528D">
              <w:t xml:space="preserve"> Có thể triển khai theo hướng sau</w:t>
            </w:r>
            <w:r w:rsidRPr="0056528D">
              <w:rPr>
                <w:color w:val="000000"/>
              </w:rPr>
              <w:t>:</w:t>
            </w:r>
          </w:p>
          <w:p w14:paraId="5255E020" w14:textId="4D2E3BD5" w:rsidR="00324690" w:rsidRPr="0056528D" w:rsidRDefault="00324690" w:rsidP="0056528D">
            <w:pPr>
              <w:pStyle w:val="Normal1"/>
              <w:jc w:val="both"/>
            </w:pPr>
            <w:r w:rsidRPr="0056528D">
              <w:rPr>
                <w:b/>
              </w:rPr>
              <w:t xml:space="preserve">* </w:t>
            </w:r>
            <w:r w:rsidRPr="0056528D">
              <w:rPr>
                <w:b/>
                <w:lang w:val="en-US"/>
              </w:rPr>
              <w:t xml:space="preserve">Giới thiệu </w:t>
            </w:r>
            <w:r w:rsidRPr="0056528D">
              <w:rPr>
                <w:b/>
              </w:rPr>
              <w:t>vấn đề:</w:t>
            </w:r>
            <w:r w:rsidRPr="0056528D">
              <w:t xml:space="preserve"> </w:t>
            </w:r>
          </w:p>
          <w:p w14:paraId="4384144D" w14:textId="77777777" w:rsidR="00324690" w:rsidRPr="0056528D" w:rsidRDefault="00324690" w:rsidP="0056528D">
            <w:pPr>
              <w:pStyle w:val="Normal1"/>
              <w:jc w:val="both"/>
            </w:pPr>
            <w:r w:rsidRPr="0056528D">
              <w:rPr>
                <w:b/>
              </w:rPr>
              <w:t xml:space="preserve">* Giải thích: </w:t>
            </w:r>
          </w:p>
          <w:p w14:paraId="6049310F" w14:textId="77777777" w:rsidR="00324690" w:rsidRPr="0056528D" w:rsidRDefault="00324690" w:rsidP="0056528D">
            <w:pPr>
              <w:pStyle w:val="Normal1"/>
              <w:jc w:val="both"/>
              <w:rPr>
                <w:lang w:val="en-US"/>
              </w:rPr>
            </w:pPr>
            <w:r w:rsidRPr="0056528D">
              <w:t>- Ý kiến</w:t>
            </w:r>
            <w:r w:rsidRPr="0056528D">
              <w:rPr>
                <w:lang w:val="en-US"/>
              </w:rPr>
              <w:t xml:space="preserve"> </w:t>
            </w:r>
            <w:r w:rsidRPr="0056528D">
              <w:t>khẳng định giá trị, ý nghĩa của nụ cười đối với con người</w:t>
            </w:r>
            <w:r w:rsidRPr="0056528D">
              <w:rPr>
                <w:lang w:val="en-US"/>
              </w:rPr>
              <w:t>:</w:t>
            </w:r>
          </w:p>
          <w:p w14:paraId="56DA5B42" w14:textId="77777777" w:rsidR="00324690" w:rsidRPr="0056528D" w:rsidRDefault="00324690" w:rsidP="0056528D">
            <w:pPr>
              <w:pStyle w:val="Normal1"/>
              <w:jc w:val="both"/>
            </w:pPr>
            <w:r w:rsidRPr="0056528D">
              <w:rPr>
                <w:lang w:val="en-US"/>
              </w:rPr>
              <w:t>+  G</w:t>
            </w:r>
            <w:r w:rsidRPr="0056528D">
              <w:t xml:space="preserve">iúp chúng ta có thêm sức mạnh; có thêm niềm tin, hi vọng </w:t>
            </w:r>
            <w:r w:rsidRPr="0056528D">
              <w:rPr>
                <w:lang w:val="en-US"/>
              </w:rPr>
              <w:t>vào những</w:t>
            </w:r>
            <w:r w:rsidRPr="0056528D">
              <w:t xml:space="preserve"> điều tươi sáng tốt đẹp để tự tin đương đầu với những khó khăn, </w:t>
            </w:r>
            <w:r w:rsidRPr="0056528D">
              <w:rPr>
                <w:lang w:val="en-US"/>
              </w:rPr>
              <w:t>vất vả</w:t>
            </w:r>
            <w:r w:rsidRPr="0056528D">
              <w:t xml:space="preserve">. </w:t>
            </w:r>
          </w:p>
          <w:p w14:paraId="3D0B9E4C" w14:textId="79C1BC26" w:rsidR="00324690" w:rsidRPr="0056528D" w:rsidRDefault="00324690" w:rsidP="0056528D">
            <w:pPr>
              <w:pStyle w:val="Normal1"/>
              <w:jc w:val="both"/>
            </w:pPr>
            <w:r w:rsidRPr="0056528D">
              <w:rPr>
                <w:lang w:val="en-US"/>
              </w:rPr>
              <w:t>+ G</w:t>
            </w:r>
            <w:r w:rsidRPr="0056528D">
              <w:t>iúp</w:t>
            </w:r>
            <w:r w:rsidRPr="0056528D">
              <w:rPr>
                <w:lang w:val="en-US"/>
              </w:rPr>
              <w:t xml:space="preserve"> chúng</w:t>
            </w:r>
            <w:r w:rsidRPr="0056528D">
              <w:t xml:space="preserve"> ta có thêm sự hứng khởi, nhiều niềm vui để cảm thấy yêu đời hơn, sống tốt đẹp hơn.</w:t>
            </w:r>
          </w:p>
          <w:p w14:paraId="6E215712" w14:textId="77777777" w:rsidR="00324690" w:rsidRPr="0056528D" w:rsidRDefault="00324690" w:rsidP="0056528D">
            <w:pPr>
              <w:pStyle w:val="Normal1"/>
              <w:jc w:val="both"/>
            </w:pPr>
            <w:r w:rsidRPr="0056528D">
              <w:rPr>
                <w:b/>
              </w:rPr>
              <w:t xml:space="preserve">* Bàn luận: </w:t>
            </w:r>
          </w:p>
          <w:p w14:paraId="101638EB" w14:textId="4F09A65A" w:rsidR="00324690" w:rsidRPr="0056528D" w:rsidRDefault="00324690" w:rsidP="0056528D">
            <w:pPr>
              <w:pStyle w:val="Normal1"/>
              <w:jc w:val="both"/>
            </w:pPr>
            <w:r w:rsidRPr="0056528D">
              <w:lastRenderedPageBreak/>
              <w:t>- Ý nghĩa của nụ cười: chỉ khi mỉm cười chúng ta mới thấy cuộc đời tươi đẹp rất nhiều; thậm chí ngay cả trong những lúc mệt mỏi bi quan nhất nụ cười cũng giúp ta vơi đi căng thẳng; nụ cười khiến tinh thần, tâm lý trở nên thoải mái để con người có thể để đến gần nhau hơn; nụ cười là cách để mỗi cá nhân chia sẻ vui sướng hạnh phúc của mình với thế giới xung quanh...</w:t>
            </w:r>
          </w:p>
          <w:p w14:paraId="682FC40E" w14:textId="77777777" w:rsidR="00324690" w:rsidRPr="0056528D" w:rsidRDefault="00324690" w:rsidP="0056528D">
            <w:pPr>
              <w:pStyle w:val="Normal1"/>
              <w:jc w:val="both"/>
            </w:pPr>
            <w:r w:rsidRPr="0056528D">
              <w:t>- Nêu ví dụ: Nụ cười ngây thơ trong sáng của những đứa con giúp cho cha mẹ thêm sức mạnh để tiếp tục cố gắng mưu sinh; nụ cười của người chiến sĩ giữa chiến trường ác liệt giúp xua tan đi sự thê thảm, chết chóc của khói lửa binh đao; nụ cười của bệnh nhân ung thư tiếp thêm động lực để họ cùng với những người thân tiếp tục chiến đấu với bệnh tật...</w:t>
            </w:r>
          </w:p>
          <w:p w14:paraId="3F923EA7" w14:textId="11BEFAED" w:rsidR="00324690" w:rsidRPr="0056528D" w:rsidRDefault="00324690" w:rsidP="0056528D">
            <w:pPr>
              <w:pStyle w:val="Normal1"/>
              <w:jc w:val="both"/>
            </w:pPr>
            <w:r w:rsidRPr="0056528D">
              <w:t xml:space="preserve">- Phê phán: Những người chưa nhận ra được tác dụng to lớn của nụ cười; những nụ cười lạc điệu không đúng lúc, đúng nơi: cười mỉa mai, </w:t>
            </w:r>
            <w:r w:rsidRPr="0056528D">
              <w:rPr>
                <w:lang w:val="en-US"/>
              </w:rPr>
              <w:t xml:space="preserve">khinh bỉ, </w:t>
            </w:r>
            <w:r w:rsidRPr="0056528D">
              <w:t>đắc thắng; cười trên nỗi đau của người khác; những nụ cười vô duyên, nhạt nhẽo thiếu đi cảm xúc chân thật...</w:t>
            </w:r>
          </w:p>
          <w:p w14:paraId="01E0E8C9" w14:textId="102E8301" w:rsidR="00324690" w:rsidRPr="0056528D" w:rsidRDefault="00324690" w:rsidP="0056528D">
            <w:pPr>
              <w:autoSpaceDE w:val="0"/>
              <w:autoSpaceDN w:val="0"/>
              <w:adjustRightInd w:val="0"/>
              <w:jc w:val="both"/>
              <w:rPr>
                <w:lang w:val="en-US"/>
              </w:rPr>
            </w:pPr>
            <w:r w:rsidRPr="0056528D">
              <w:rPr>
                <w:b/>
              </w:rPr>
              <w:t>*</w:t>
            </w:r>
            <w:r w:rsidRPr="0056528D">
              <w:rPr>
                <w:b/>
                <w:lang w:val="en-US"/>
              </w:rPr>
              <w:t xml:space="preserve"> Bài học</w:t>
            </w:r>
            <w:r w:rsidRPr="0056528D">
              <w:rPr>
                <w:b/>
              </w:rPr>
              <w:t>:</w:t>
            </w:r>
            <w:r w:rsidRPr="0056528D">
              <w:t xml:space="preserve"> luôn cố gắng nở nụ cười dù </w:t>
            </w:r>
            <w:r w:rsidRPr="0056528D">
              <w:rPr>
                <w:lang w:val="en-US"/>
              </w:rPr>
              <w:t>rơi vào</w:t>
            </w:r>
            <w:r w:rsidRPr="0056528D">
              <w:t xml:space="preserve"> hoàn cảnh bi đát nhất; sử dụng nụ cười một cách chân thành, duyên dáng, tế nhị; luôn sống với tinh thần lạc quan, yêu đời, tin tưởng vào tương lai tươi sáng…</w:t>
            </w:r>
          </w:p>
        </w:tc>
        <w:tc>
          <w:tcPr>
            <w:tcW w:w="851" w:type="dxa"/>
            <w:gridSpan w:val="2"/>
            <w:tcBorders>
              <w:top w:val="single" w:sz="4" w:space="0" w:color="auto"/>
              <w:left w:val="single" w:sz="3" w:space="0" w:color="000000"/>
              <w:bottom w:val="single" w:sz="4" w:space="0" w:color="auto"/>
              <w:right w:val="single" w:sz="3" w:space="0" w:color="000000"/>
            </w:tcBorders>
            <w:shd w:val="clear" w:color="000000" w:fill="FFFFFF"/>
          </w:tcPr>
          <w:p w14:paraId="2C4F1314" w14:textId="7D2266CA" w:rsidR="00324690" w:rsidRPr="0056528D" w:rsidRDefault="00324690" w:rsidP="0056528D">
            <w:pPr>
              <w:autoSpaceDE w:val="0"/>
              <w:autoSpaceDN w:val="0"/>
              <w:adjustRightInd w:val="0"/>
              <w:jc w:val="center"/>
              <w:rPr>
                <w:lang w:val="en"/>
              </w:rPr>
            </w:pPr>
            <w:r w:rsidRPr="0056528D">
              <w:rPr>
                <w:lang w:val="en"/>
              </w:rPr>
              <w:lastRenderedPageBreak/>
              <w:t>1,0</w:t>
            </w:r>
          </w:p>
        </w:tc>
      </w:tr>
      <w:tr w:rsidR="00324690" w:rsidRPr="0056528D" w14:paraId="7D3F8B2C" w14:textId="77777777" w:rsidTr="0056528D">
        <w:trPr>
          <w:trHeight w:val="150"/>
          <w:jc w:val="center"/>
        </w:trPr>
        <w:tc>
          <w:tcPr>
            <w:tcW w:w="660" w:type="dxa"/>
            <w:vMerge/>
            <w:tcBorders>
              <w:left w:val="single" w:sz="3" w:space="0" w:color="000000"/>
              <w:right w:val="single" w:sz="3" w:space="0" w:color="000000"/>
            </w:tcBorders>
            <w:shd w:val="clear" w:color="000000" w:fill="FFFFFF"/>
          </w:tcPr>
          <w:p w14:paraId="1A3715D8" w14:textId="77777777" w:rsidR="00324690" w:rsidRPr="0056528D" w:rsidRDefault="00324690" w:rsidP="0056528D">
            <w:pPr>
              <w:autoSpaceDE w:val="0"/>
              <w:autoSpaceDN w:val="0"/>
              <w:adjustRightInd w:val="0"/>
              <w:jc w:val="center"/>
              <w:rPr>
                <w:lang w:val="en"/>
              </w:rPr>
            </w:pPr>
          </w:p>
        </w:tc>
        <w:tc>
          <w:tcPr>
            <w:tcW w:w="644" w:type="dxa"/>
            <w:vMerge/>
            <w:tcBorders>
              <w:left w:val="single" w:sz="3" w:space="0" w:color="000000"/>
              <w:right w:val="single" w:sz="3" w:space="0" w:color="000000"/>
            </w:tcBorders>
            <w:shd w:val="clear" w:color="000000" w:fill="FFFFFF"/>
          </w:tcPr>
          <w:p w14:paraId="4E4DBF15" w14:textId="77777777" w:rsidR="00324690" w:rsidRPr="0056528D" w:rsidRDefault="00324690" w:rsidP="0056528D">
            <w:pPr>
              <w:autoSpaceDE w:val="0"/>
              <w:autoSpaceDN w:val="0"/>
              <w:adjustRightInd w:val="0"/>
              <w:jc w:val="center"/>
              <w:rPr>
                <w:lang w:val="en"/>
              </w:rPr>
            </w:pPr>
          </w:p>
        </w:tc>
        <w:tc>
          <w:tcPr>
            <w:tcW w:w="7764" w:type="dxa"/>
            <w:gridSpan w:val="2"/>
            <w:tcBorders>
              <w:top w:val="single" w:sz="4" w:space="0" w:color="auto"/>
              <w:left w:val="single" w:sz="3" w:space="0" w:color="000000"/>
              <w:bottom w:val="single" w:sz="4" w:space="0" w:color="auto"/>
              <w:right w:val="single" w:sz="3" w:space="0" w:color="000000"/>
            </w:tcBorders>
            <w:shd w:val="clear" w:color="000000" w:fill="FFFFFF"/>
          </w:tcPr>
          <w:p w14:paraId="17A86AA3" w14:textId="63647854" w:rsidR="00324690" w:rsidRPr="0056528D" w:rsidRDefault="00324690" w:rsidP="0056528D">
            <w:pPr>
              <w:autoSpaceDE w:val="0"/>
              <w:autoSpaceDN w:val="0"/>
              <w:adjustRightInd w:val="0"/>
              <w:jc w:val="both"/>
              <w:rPr>
                <w:lang w:val="en-US"/>
              </w:rPr>
            </w:pPr>
            <w:r w:rsidRPr="0056528D">
              <w:t>d. Sáng tạo</w:t>
            </w:r>
            <w:r w:rsidRPr="0056528D">
              <w:rPr>
                <w:lang w:val="en-US"/>
              </w:rPr>
              <w:t xml:space="preserve">: </w:t>
            </w:r>
            <w:r w:rsidRPr="0056528D">
              <w:t>Có cách diễn đạt sáng tạo, thể hiện suy nghĩ sâu sắc, mới mẻ về vấn đề nghị luận.</w:t>
            </w:r>
          </w:p>
        </w:tc>
        <w:tc>
          <w:tcPr>
            <w:tcW w:w="851" w:type="dxa"/>
            <w:gridSpan w:val="2"/>
            <w:tcBorders>
              <w:top w:val="single" w:sz="4" w:space="0" w:color="auto"/>
              <w:left w:val="single" w:sz="3" w:space="0" w:color="000000"/>
              <w:bottom w:val="single" w:sz="4" w:space="0" w:color="auto"/>
              <w:right w:val="single" w:sz="3" w:space="0" w:color="000000"/>
            </w:tcBorders>
            <w:shd w:val="clear" w:color="000000" w:fill="FFFFFF"/>
          </w:tcPr>
          <w:p w14:paraId="330FB92C" w14:textId="7FDA71AA" w:rsidR="00324690" w:rsidRPr="0056528D" w:rsidRDefault="00324690" w:rsidP="0056528D">
            <w:pPr>
              <w:autoSpaceDE w:val="0"/>
              <w:autoSpaceDN w:val="0"/>
              <w:adjustRightInd w:val="0"/>
              <w:jc w:val="center"/>
              <w:rPr>
                <w:lang w:val="en"/>
              </w:rPr>
            </w:pPr>
            <w:r w:rsidRPr="0056528D">
              <w:rPr>
                <w:lang w:val="en"/>
              </w:rPr>
              <w:t>0,25</w:t>
            </w:r>
          </w:p>
        </w:tc>
      </w:tr>
      <w:tr w:rsidR="00324690" w:rsidRPr="0056528D" w14:paraId="00CF0334" w14:textId="77777777" w:rsidTr="004F2B24">
        <w:trPr>
          <w:trHeight w:val="848"/>
          <w:jc w:val="center"/>
        </w:trPr>
        <w:tc>
          <w:tcPr>
            <w:tcW w:w="660" w:type="dxa"/>
            <w:vMerge/>
            <w:tcBorders>
              <w:left w:val="single" w:sz="3" w:space="0" w:color="000000"/>
              <w:right w:val="single" w:sz="3" w:space="0" w:color="000000"/>
            </w:tcBorders>
            <w:shd w:val="clear" w:color="000000" w:fill="FFFFFF"/>
          </w:tcPr>
          <w:p w14:paraId="2E1C3A12" w14:textId="77777777" w:rsidR="00324690" w:rsidRPr="0056528D" w:rsidRDefault="00324690" w:rsidP="0056528D">
            <w:pPr>
              <w:autoSpaceDE w:val="0"/>
              <w:autoSpaceDN w:val="0"/>
              <w:adjustRightInd w:val="0"/>
              <w:jc w:val="center"/>
              <w:rPr>
                <w:lang w:val="en"/>
              </w:rPr>
            </w:pPr>
          </w:p>
        </w:tc>
        <w:tc>
          <w:tcPr>
            <w:tcW w:w="644" w:type="dxa"/>
            <w:vMerge/>
            <w:tcBorders>
              <w:left w:val="single" w:sz="3" w:space="0" w:color="000000"/>
              <w:right w:val="single" w:sz="3" w:space="0" w:color="000000"/>
            </w:tcBorders>
            <w:shd w:val="clear" w:color="000000" w:fill="FFFFFF"/>
          </w:tcPr>
          <w:p w14:paraId="0BECA13B" w14:textId="77777777" w:rsidR="00324690" w:rsidRPr="0056528D" w:rsidRDefault="00324690" w:rsidP="0056528D">
            <w:pPr>
              <w:autoSpaceDE w:val="0"/>
              <w:autoSpaceDN w:val="0"/>
              <w:adjustRightInd w:val="0"/>
              <w:jc w:val="center"/>
              <w:rPr>
                <w:lang w:val="en"/>
              </w:rPr>
            </w:pPr>
          </w:p>
        </w:tc>
        <w:tc>
          <w:tcPr>
            <w:tcW w:w="7764" w:type="dxa"/>
            <w:gridSpan w:val="2"/>
            <w:tcBorders>
              <w:top w:val="single" w:sz="4" w:space="0" w:color="auto"/>
              <w:left w:val="single" w:sz="3" w:space="0" w:color="000000"/>
              <w:right w:val="single" w:sz="3" w:space="0" w:color="000000"/>
            </w:tcBorders>
            <w:shd w:val="clear" w:color="000000" w:fill="FFFFFF"/>
          </w:tcPr>
          <w:p w14:paraId="0FF1FC00" w14:textId="75A2CC83" w:rsidR="00324690" w:rsidRPr="0056528D" w:rsidRDefault="00324690" w:rsidP="0056528D">
            <w:pPr>
              <w:autoSpaceDE w:val="0"/>
              <w:autoSpaceDN w:val="0"/>
              <w:adjustRightInd w:val="0"/>
              <w:jc w:val="both"/>
              <w:rPr>
                <w:lang w:val="en-US"/>
              </w:rPr>
            </w:pPr>
            <w:r w:rsidRPr="0056528D">
              <w:t>e. Chính tả, dùng từ, đặt câu: Đảm bảo quy tắc chính tả, dùng từ, đặt câu.</w:t>
            </w:r>
          </w:p>
        </w:tc>
        <w:tc>
          <w:tcPr>
            <w:tcW w:w="851" w:type="dxa"/>
            <w:gridSpan w:val="2"/>
            <w:tcBorders>
              <w:top w:val="single" w:sz="4" w:space="0" w:color="auto"/>
              <w:left w:val="single" w:sz="3" w:space="0" w:color="000000"/>
              <w:right w:val="single" w:sz="3" w:space="0" w:color="000000"/>
            </w:tcBorders>
            <w:shd w:val="clear" w:color="000000" w:fill="FFFFFF"/>
          </w:tcPr>
          <w:p w14:paraId="515D3BE1" w14:textId="2091851C" w:rsidR="00324690" w:rsidRPr="0056528D" w:rsidRDefault="00324690" w:rsidP="0056528D">
            <w:pPr>
              <w:autoSpaceDE w:val="0"/>
              <w:autoSpaceDN w:val="0"/>
              <w:adjustRightInd w:val="0"/>
              <w:jc w:val="center"/>
              <w:rPr>
                <w:lang w:val="en"/>
              </w:rPr>
            </w:pPr>
            <w:r w:rsidRPr="0056528D">
              <w:rPr>
                <w:lang w:val="en"/>
              </w:rPr>
              <w:t>0,25</w:t>
            </w:r>
          </w:p>
        </w:tc>
      </w:tr>
      <w:tr w:rsidR="00B03B76" w:rsidRPr="0056528D" w14:paraId="091DD67D" w14:textId="77777777" w:rsidTr="0056528D">
        <w:trPr>
          <w:trHeight w:val="605"/>
          <w:jc w:val="center"/>
        </w:trPr>
        <w:tc>
          <w:tcPr>
            <w:tcW w:w="660" w:type="dxa"/>
            <w:vMerge w:val="restart"/>
            <w:tcBorders>
              <w:top w:val="single" w:sz="3" w:space="0" w:color="000000"/>
              <w:left w:val="single" w:sz="3" w:space="0" w:color="000000"/>
              <w:right w:val="single" w:sz="3" w:space="0" w:color="000000"/>
            </w:tcBorders>
            <w:shd w:val="clear" w:color="000000" w:fill="FFFFFF"/>
          </w:tcPr>
          <w:p w14:paraId="713AA5D7" w14:textId="3B80232A" w:rsidR="00B03B76" w:rsidRPr="0056528D" w:rsidRDefault="00B03B76" w:rsidP="0056528D">
            <w:pPr>
              <w:autoSpaceDE w:val="0"/>
              <w:autoSpaceDN w:val="0"/>
              <w:adjustRightInd w:val="0"/>
              <w:jc w:val="center"/>
              <w:rPr>
                <w:lang w:val="en"/>
              </w:rPr>
            </w:pPr>
          </w:p>
        </w:tc>
        <w:tc>
          <w:tcPr>
            <w:tcW w:w="644" w:type="dxa"/>
            <w:vMerge w:val="restart"/>
            <w:tcBorders>
              <w:top w:val="single" w:sz="3" w:space="0" w:color="000000"/>
              <w:left w:val="single" w:sz="3" w:space="0" w:color="000000"/>
              <w:right w:val="single" w:sz="3" w:space="0" w:color="000000"/>
            </w:tcBorders>
            <w:shd w:val="clear" w:color="000000" w:fill="FFFFFF"/>
          </w:tcPr>
          <w:p w14:paraId="71F9215D" w14:textId="2DFAEC5A" w:rsidR="00B03B76" w:rsidRPr="0056528D" w:rsidRDefault="00B03B76" w:rsidP="0056528D">
            <w:pPr>
              <w:autoSpaceDE w:val="0"/>
              <w:autoSpaceDN w:val="0"/>
              <w:adjustRightInd w:val="0"/>
              <w:jc w:val="center"/>
              <w:rPr>
                <w:lang w:val="en"/>
              </w:rPr>
            </w:pPr>
            <w:r w:rsidRPr="0056528D">
              <w:rPr>
                <w:lang w:val="en"/>
              </w:rPr>
              <w:t>2</w:t>
            </w:r>
          </w:p>
        </w:tc>
        <w:tc>
          <w:tcPr>
            <w:tcW w:w="7764" w:type="dxa"/>
            <w:gridSpan w:val="2"/>
            <w:tcBorders>
              <w:top w:val="single" w:sz="3" w:space="0" w:color="000000"/>
              <w:left w:val="single" w:sz="3" w:space="0" w:color="000000"/>
              <w:right w:val="single" w:sz="3" w:space="0" w:color="000000"/>
            </w:tcBorders>
            <w:shd w:val="clear" w:color="000000" w:fill="FFFFFF"/>
          </w:tcPr>
          <w:p w14:paraId="7D81DB27" w14:textId="2D847868" w:rsidR="00B03B76" w:rsidRPr="0056528D" w:rsidRDefault="00B03B76" w:rsidP="0056528D">
            <w:pPr>
              <w:shd w:val="clear" w:color="auto" w:fill="FFFFFF"/>
              <w:jc w:val="both"/>
              <w:rPr>
                <w:b/>
                <w:bCs/>
                <w:lang w:val="en"/>
              </w:rPr>
            </w:pPr>
            <w:r w:rsidRPr="0056528D">
              <w:rPr>
                <w:b/>
                <w:bCs/>
                <w:highlight w:val="white"/>
                <w:lang w:eastAsia="ja-JP"/>
              </w:rPr>
              <w:t xml:space="preserve">Cảm nhận của anh chị về vẻ đẹp tâm hồn Nguyễn Trãi qua bài thơ </w:t>
            </w:r>
            <w:r w:rsidRPr="0056528D">
              <w:rPr>
                <w:b/>
                <w:bCs/>
                <w:lang w:eastAsia="ja-JP"/>
              </w:rPr>
              <w:t>trên.</w:t>
            </w:r>
          </w:p>
        </w:tc>
        <w:tc>
          <w:tcPr>
            <w:tcW w:w="851" w:type="dxa"/>
            <w:gridSpan w:val="2"/>
            <w:tcBorders>
              <w:top w:val="single" w:sz="3" w:space="0" w:color="000000"/>
              <w:left w:val="single" w:sz="3" w:space="0" w:color="000000"/>
              <w:right w:val="single" w:sz="3" w:space="0" w:color="000000"/>
            </w:tcBorders>
            <w:shd w:val="clear" w:color="000000" w:fill="FFFFFF"/>
          </w:tcPr>
          <w:p w14:paraId="79C1566F" w14:textId="1687967E" w:rsidR="00B03B76" w:rsidRPr="0056528D" w:rsidRDefault="00DA6CC0" w:rsidP="0056528D">
            <w:pPr>
              <w:autoSpaceDE w:val="0"/>
              <w:autoSpaceDN w:val="0"/>
              <w:adjustRightInd w:val="0"/>
              <w:jc w:val="center"/>
              <w:rPr>
                <w:lang w:val="en"/>
              </w:rPr>
            </w:pPr>
            <w:r>
              <w:rPr>
                <w:b/>
                <w:bCs/>
                <w:lang w:val="en"/>
              </w:rPr>
              <w:t>4</w:t>
            </w:r>
            <w:r w:rsidR="00B03B76" w:rsidRPr="0056528D">
              <w:rPr>
                <w:b/>
                <w:bCs/>
                <w:lang w:val="en"/>
              </w:rPr>
              <w:t>,0</w:t>
            </w:r>
          </w:p>
        </w:tc>
      </w:tr>
      <w:tr w:rsidR="00B03B76" w:rsidRPr="0056528D" w14:paraId="63A9916E" w14:textId="77777777" w:rsidTr="0056528D">
        <w:trPr>
          <w:trHeight w:val="1"/>
          <w:jc w:val="center"/>
        </w:trPr>
        <w:tc>
          <w:tcPr>
            <w:tcW w:w="660" w:type="dxa"/>
            <w:vMerge/>
            <w:tcBorders>
              <w:left w:val="single" w:sz="3" w:space="0" w:color="000000"/>
              <w:right w:val="single" w:sz="3" w:space="0" w:color="000000"/>
            </w:tcBorders>
            <w:shd w:val="clear" w:color="000000" w:fill="FFFFFF"/>
          </w:tcPr>
          <w:p w14:paraId="5A219D66" w14:textId="77777777" w:rsidR="00B03B76" w:rsidRPr="0056528D" w:rsidRDefault="00B03B76" w:rsidP="0056528D">
            <w:pPr>
              <w:autoSpaceDE w:val="0"/>
              <w:autoSpaceDN w:val="0"/>
              <w:adjustRightInd w:val="0"/>
              <w:rPr>
                <w:lang w:val="en"/>
              </w:rPr>
            </w:pPr>
          </w:p>
        </w:tc>
        <w:tc>
          <w:tcPr>
            <w:tcW w:w="644" w:type="dxa"/>
            <w:vMerge/>
            <w:tcBorders>
              <w:left w:val="single" w:sz="3" w:space="0" w:color="000000"/>
              <w:right w:val="single" w:sz="3" w:space="0" w:color="000000"/>
            </w:tcBorders>
            <w:shd w:val="clear" w:color="000000" w:fill="FFFFFF"/>
          </w:tcPr>
          <w:p w14:paraId="56A03808" w14:textId="77777777" w:rsidR="00B03B76" w:rsidRPr="0056528D" w:rsidRDefault="00B03B76" w:rsidP="0056528D">
            <w:pPr>
              <w:autoSpaceDE w:val="0"/>
              <w:autoSpaceDN w:val="0"/>
              <w:adjustRightInd w:val="0"/>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B926CE9" w14:textId="77777777" w:rsidR="00B03B76" w:rsidRPr="0056528D" w:rsidRDefault="00B03B76" w:rsidP="0056528D">
            <w:pPr>
              <w:autoSpaceDE w:val="0"/>
              <w:autoSpaceDN w:val="0"/>
              <w:adjustRightInd w:val="0"/>
              <w:jc w:val="both"/>
              <w:rPr>
                <w:i/>
                <w:iCs/>
              </w:rPr>
            </w:pPr>
            <w:r w:rsidRPr="0056528D">
              <w:rPr>
                <w:i/>
                <w:iCs/>
                <w:lang w:val="en"/>
              </w:rPr>
              <w:t>a</w:t>
            </w:r>
            <w:r w:rsidRPr="0056528D">
              <w:rPr>
                <w:lang w:val="en"/>
              </w:rPr>
              <w:t>.</w:t>
            </w:r>
            <w:r w:rsidRPr="0056528D">
              <w:rPr>
                <w:i/>
                <w:iCs/>
                <w:lang w:val="en"/>
              </w:rPr>
              <w:t xml:space="preserve"> Đ</w:t>
            </w:r>
            <w:r w:rsidRPr="0056528D">
              <w:rPr>
                <w:i/>
                <w:iCs/>
              </w:rPr>
              <w:t>ảm bảo cấu trúc bài nghị luận</w:t>
            </w:r>
          </w:p>
          <w:p w14:paraId="44200B04" w14:textId="77777777" w:rsidR="00B03B76" w:rsidRPr="0056528D" w:rsidRDefault="00B03B76" w:rsidP="0056528D">
            <w:pPr>
              <w:autoSpaceDE w:val="0"/>
              <w:autoSpaceDN w:val="0"/>
              <w:adjustRightInd w:val="0"/>
              <w:jc w:val="both"/>
            </w:pPr>
            <w:r w:rsidRPr="0056528D">
              <w:t xml:space="preserve">Mở bài nêu được vấn đề, Thân bài triển khai được vấn đề, </w:t>
            </w:r>
            <w:r w:rsidRPr="0056528D">
              <w:rPr>
                <w:color w:val="000000"/>
              </w:rPr>
              <w:t>Kết bài</w:t>
            </w:r>
            <w:r w:rsidRPr="0056528D">
              <w:t xml:space="preserve"> khái quát được vấn đề</w:t>
            </w:r>
          </w:p>
          <w:p w14:paraId="1C5371B2" w14:textId="77777777" w:rsidR="0097524C" w:rsidRPr="0056528D" w:rsidRDefault="0097524C" w:rsidP="0056528D">
            <w:pPr>
              <w:autoSpaceDE w:val="0"/>
              <w:autoSpaceDN w:val="0"/>
              <w:adjustRightInd w:val="0"/>
              <w:jc w:val="both"/>
              <w:rPr>
                <w:b/>
                <w:bCs/>
                <w:i/>
                <w:iCs/>
              </w:rPr>
            </w:pPr>
            <w:r w:rsidRPr="0056528D">
              <w:rPr>
                <w:b/>
                <w:bCs/>
                <w:i/>
                <w:iCs/>
              </w:rPr>
              <w:t xml:space="preserve">Hướng dẫn chấm: </w:t>
            </w:r>
          </w:p>
          <w:p w14:paraId="483D79F4" w14:textId="366E15A2" w:rsidR="0097524C" w:rsidRPr="0056528D" w:rsidRDefault="0097524C" w:rsidP="0056528D">
            <w:pPr>
              <w:autoSpaceDE w:val="0"/>
              <w:autoSpaceDN w:val="0"/>
              <w:adjustRightInd w:val="0"/>
              <w:jc w:val="both"/>
              <w:rPr>
                <w:i/>
                <w:iCs/>
              </w:rPr>
            </w:pPr>
            <w:r w:rsidRPr="0056528D">
              <w:rPr>
                <w:i/>
                <w:iCs/>
              </w:rPr>
              <w:t xml:space="preserve">- Học sinh </w:t>
            </w:r>
            <w:r w:rsidRPr="0056528D">
              <w:rPr>
                <w:i/>
                <w:iCs/>
                <w:lang w:val="en-US"/>
              </w:rPr>
              <w:t>viết bài văn</w:t>
            </w:r>
            <w:r w:rsidR="007C3C49" w:rsidRPr="0056528D">
              <w:rPr>
                <w:i/>
                <w:iCs/>
                <w:lang w:val="en-US"/>
              </w:rPr>
              <w:t xml:space="preserve"> nghị luận</w:t>
            </w:r>
            <w:r w:rsidRPr="0056528D">
              <w:rPr>
                <w:i/>
                <w:iCs/>
                <w:lang w:val="en-US"/>
              </w:rPr>
              <w:t xml:space="preserve"> đảm bảo cấu tr</w:t>
            </w:r>
            <w:r w:rsidR="007C3C49" w:rsidRPr="0056528D">
              <w:rPr>
                <w:i/>
                <w:iCs/>
                <w:lang w:val="en-US"/>
              </w:rPr>
              <w:t>úc bài văn</w:t>
            </w:r>
            <w:r w:rsidRPr="0056528D">
              <w:rPr>
                <w:i/>
                <w:iCs/>
              </w:rPr>
              <w:t>: 0,5 điểm.</w:t>
            </w:r>
          </w:p>
          <w:p w14:paraId="1B6916F7" w14:textId="39F63C24" w:rsidR="0097524C" w:rsidRPr="0056528D" w:rsidRDefault="0097524C" w:rsidP="0056528D">
            <w:pPr>
              <w:autoSpaceDE w:val="0"/>
              <w:autoSpaceDN w:val="0"/>
              <w:adjustRightInd w:val="0"/>
              <w:jc w:val="both"/>
            </w:pPr>
            <w:r w:rsidRPr="0056528D">
              <w:t>-</w:t>
            </w:r>
            <w:r w:rsidRPr="0056528D">
              <w:rPr>
                <w:i/>
                <w:iCs/>
              </w:rPr>
              <w:t xml:space="preserve"> Học sinh xác định chưa đ</w:t>
            </w:r>
            <w:r w:rsidR="007C3C49" w:rsidRPr="0056528D">
              <w:rPr>
                <w:i/>
                <w:iCs/>
                <w:lang w:val="en-US"/>
              </w:rPr>
              <w:t>úng cấu trúc bài văn</w:t>
            </w:r>
            <w:r w:rsidRPr="0056528D">
              <w:rPr>
                <w:i/>
                <w:iCs/>
              </w:rPr>
              <w:t xml:space="preserve"> nghị luận: 0,25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9A2BFEC" w14:textId="77777777" w:rsidR="00B03B76" w:rsidRPr="0056528D" w:rsidRDefault="00B03B76" w:rsidP="0056528D">
            <w:pPr>
              <w:autoSpaceDE w:val="0"/>
              <w:autoSpaceDN w:val="0"/>
              <w:adjustRightInd w:val="0"/>
              <w:jc w:val="center"/>
              <w:rPr>
                <w:lang w:val="en"/>
              </w:rPr>
            </w:pPr>
            <w:r w:rsidRPr="0056528D">
              <w:rPr>
                <w:lang w:val="en"/>
              </w:rPr>
              <w:t>0,5</w:t>
            </w:r>
          </w:p>
        </w:tc>
      </w:tr>
      <w:tr w:rsidR="00B03B76" w:rsidRPr="0056528D" w14:paraId="6C1C6FCD" w14:textId="77777777" w:rsidTr="0056528D">
        <w:trPr>
          <w:trHeight w:val="1"/>
          <w:jc w:val="center"/>
        </w:trPr>
        <w:tc>
          <w:tcPr>
            <w:tcW w:w="660" w:type="dxa"/>
            <w:vMerge/>
            <w:tcBorders>
              <w:left w:val="single" w:sz="3" w:space="0" w:color="000000"/>
              <w:right w:val="single" w:sz="3" w:space="0" w:color="000000"/>
            </w:tcBorders>
            <w:shd w:val="clear" w:color="000000" w:fill="FFFFFF"/>
          </w:tcPr>
          <w:p w14:paraId="7B3D1AD9" w14:textId="77777777" w:rsidR="00B03B76" w:rsidRPr="0056528D" w:rsidRDefault="00B03B76" w:rsidP="0056528D">
            <w:pPr>
              <w:autoSpaceDE w:val="0"/>
              <w:autoSpaceDN w:val="0"/>
              <w:adjustRightInd w:val="0"/>
              <w:rPr>
                <w:lang w:val="en"/>
              </w:rPr>
            </w:pPr>
          </w:p>
        </w:tc>
        <w:tc>
          <w:tcPr>
            <w:tcW w:w="644" w:type="dxa"/>
            <w:vMerge/>
            <w:tcBorders>
              <w:left w:val="single" w:sz="3" w:space="0" w:color="000000"/>
              <w:right w:val="single" w:sz="3" w:space="0" w:color="000000"/>
            </w:tcBorders>
            <w:shd w:val="clear" w:color="000000" w:fill="FFFFFF"/>
          </w:tcPr>
          <w:p w14:paraId="723BFAA1" w14:textId="77777777" w:rsidR="00B03B76" w:rsidRPr="0056528D" w:rsidRDefault="00B03B76" w:rsidP="0056528D">
            <w:pPr>
              <w:autoSpaceDE w:val="0"/>
              <w:autoSpaceDN w:val="0"/>
              <w:adjustRightInd w:val="0"/>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20ADFD0" w14:textId="77777777" w:rsidR="00B03B76" w:rsidRPr="0056528D" w:rsidRDefault="00B03B76" w:rsidP="0056528D">
            <w:pPr>
              <w:autoSpaceDE w:val="0"/>
              <w:autoSpaceDN w:val="0"/>
              <w:adjustRightInd w:val="0"/>
              <w:jc w:val="both"/>
              <w:rPr>
                <w:i/>
                <w:iCs/>
              </w:rPr>
            </w:pPr>
            <w:r w:rsidRPr="0056528D">
              <w:rPr>
                <w:i/>
                <w:iCs/>
                <w:lang w:val="en"/>
              </w:rPr>
              <w:t>b. Xác đ</w:t>
            </w:r>
            <w:r w:rsidRPr="0056528D">
              <w:rPr>
                <w:i/>
                <w:iCs/>
              </w:rPr>
              <w:t>ịnh đúng vấn đề cần nghị luận</w:t>
            </w:r>
          </w:p>
          <w:p w14:paraId="7638E2A2" w14:textId="77777777" w:rsidR="00B03B76" w:rsidRPr="0056528D" w:rsidRDefault="00B03B76" w:rsidP="0056528D">
            <w:pPr>
              <w:shd w:val="clear" w:color="auto" w:fill="FFFFFF"/>
              <w:jc w:val="both"/>
            </w:pPr>
            <w:r w:rsidRPr="0056528D">
              <w:rPr>
                <w:highlight w:val="white"/>
                <w:lang w:eastAsia="ja-JP"/>
              </w:rPr>
              <w:t xml:space="preserve"> Vẻ đẹp tâm hồn Nguyễn Trãi qua bài thơ</w:t>
            </w:r>
            <w:r w:rsidRPr="0056528D">
              <w:rPr>
                <w:lang w:eastAsia="ja-JP"/>
              </w:rPr>
              <w:t>…</w:t>
            </w:r>
          </w:p>
          <w:p w14:paraId="7F5B6A45" w14:textId="77777777" w:rsidR="00B03B76" w:rsidRPr="0056528D" w:rsidRDefault="00B03B76" w:rsidP="0056528D">
            <w:pPr>
              <w:autoSpaceDE w:val="0"/>
              <w:autoSpaceDN w:val="0"/>
              <w:adjustRightInd w:val="0"/>
              <w:jc w:val="both"/>
              <w:rPr>
                <w:b/>
                <w:bCs/>
                <w:i/>
                <w:iCs/>
              </w:rPr>
            </w:pPr>
            <w:r w:rsidRPr="0056528D">
              <w:rPr>
                <w:b/>
                <w:bCs/>
                <w:i/>
                <w:iCs/>
              </w:rPr>
              <w:t xml:space="preserve">Hướng dẫn chấm: </w:t>
            </w:r>
          </w:p>
          <w:p w14:paraId="7108CEED" w14:textId="77777777" w:rsidR="00B03B76" w:rsidRPr="0056528D" w:rsidRDefault="00B03B76" w:rsidP="0056528D">
            <w:pPr>
              <w:autoSpaceDE w:val="0"/>
              <w:autoSpaceDN w:val="0"/>
              <w:adjustRightInd w:val="0"/>
              <w:jc w:val="both"/>
              <w:rPr>
                <w:i/>
                <w:iCs/>
              </w:rPr>
            </w:pPr>
            <w:r w:rsidRPr="0056528D">
              <w:rPr>
                <w:i/>
                <w:iCs/>
              </w:rPr>
              <w:t>- Học sinh xác định đúng vấn đề cần nghị luận: 0,5 điểm.</w:t>
            </w:r>
          </w:p>
          <w:p w14:paraId="79F74FA8" w14:textId="77777777" w:rsidR="00B03B76" w:rsidRPr="0056528D" w:rsidRDefault="00B03B76" w:rsidP="0056528D">
            <w:pPr>
              <w:autoSpaceDE w:val="0"/>
              <w:autoSpaceDN w:val="0"/>
              <w:adjustRightInd w:val="0"/>
              <w:jc w:val="both"/>
            </w:pPr>
            <w:r w:rsidRPr="0056528D">
              <w:t>-</w:t>
            </w:r>
            <w:r w:rsidRPr="0056528D">
              <w:rPr>
                <w:i/>
                <w:iCs/>
              </w:rPr>
              <w:t xml:space="preserve"> Học sinh xác định chưa đầy đủ vấn đề nghị luận: 0,25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FB7E016" w14:textId="2F898AF4" w:rsidR="00B03B76" w:rsidRPr="0056528D" w:rsidRDefault="00B03B76" w:rsidP="0056528D">
            <w:pPr>
              <w:autoSpaceDE w:val="0"/>
              <w:autoSpaceDN w:val="0"/>
              <w:adjustRightInd w:val="0"/>
              <w:jc w:val="center"/>
              <w:rPr>
                <w:lang w:val="en"/>
              </w:rPr>
            </w:pPr>
            <w:r w:rsidRPr="0056528D">
              <w:rPr>
                <w:lang w:val="en"/>
              </w:rPr>
              <w:t>0,</w:t>
            </w:r>
            <w:r w:rsidR="0056528D" w:rsidRPr="0056528D">
              <w:rPr>
                <w:lang w:val="en"/>
              </w:rPr>
              <w:t>2</w:t>
            </w:r>
            <w:r w:rsidRPr="0056528D">
              <w:rPr>
                <w:lang w:val="en"/>
              </w:rPr>
              <w:t>5</w:t>
            </w:r>
          </w:p>
        </w:tc>
      </w:tr>
      <w:tr w:rsidR="00B03B76" w:rsidRPr="0056528D" w14:paraId="512D7CA3" w14:textId="77777777" w:rsidTr="0056528D">
        <w:trPr>
          <w:trHeight w:val="1"/>
          <w:jc w:val="center"/>
        </w:trPr>
        <w:tc>
          <w:tcPr>
            <w:tcW w:w="660" w:type="dxa"/>
            <w:vMerge/>
            <w:tcBorders>
              <w:left w:val="single" w:sz="3" w:space="0" w:color="000000"/>
              <w:right w:val="single" w:sz="3" w:space="0" w:color="000000"/>
            </w:tcBorders>
            <w:shd w:val="clear" w:color="000000" w:fill="FFFFFF"/>
          </w:tcPr>
          <w:p w14:paraId="19F9F413" w14:textId="77777777" w:rsidR="00B03B76" w:rsidRPr="0056528D" w:rsidRDefault="00B03B76" w:rsidP="0056528D">
            <w:pPr>
              <w:autoSpaceDE w:val="0"/>
              <w:autoSpaceDN w:val="0"/>
              <w:adjustRightInd w:val="0"/>
              <w:rPr>
                <w:lang w:val="en"/>
              </w:rPr>
            </w:pPr>
          </w:p>
        </w:tc>
        <w:tc>
          <w:tcPr>
            <w:tcW w:w="644" w:type="dxa"/>
            <w:vMerge/>
            <w:tcBorders>
              <w:left w:val="single" w:sz="3" w:space="0" w:color="000000"/>
              <w:right w:val="single" w:sz="3" w:space="0" w:color="000000"/>
            </w:tcBorders>
            <w:shd w:val="clear" w:color="000000" w:fill="FFFFFF"/>
          </w:tcPr>
          <w:p w14:paraId="25154642" w14:textId="77777777" w:rsidR="00B03B76" w:rsidRPr="0056528D" w:rsidRDefault="00B03B76" w:rsidP="0056528D">
            <w:pPr>
              <w:autoSpaceDE w:val="0"/>
              <w:autoSpaceDN w:val="0"/>
              <w:adjustRightInd w:val="0"/>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C352526" w14:textId="77777777" w:rsidR="00B03B76" w:rsidRPr="0056528D" w:rsidRDefault="00B03B76" w:rsidP="0056528D">
            <w:pPr>
              <w:autoSpaceDE w:val="0"/>
              <w:autoSpaceDN w:val="0"/>
              <w:adjustRightInd w:val="0"/>
              <w:jc w:val="both"/>
              <w:rPr>
                <w:i/>
                <w:iCs/>
              </w:rPr>
            </w:pPr>
            <w:r w:rsidRPr="0056528D">
              <w:rPr>
                <w:i/>
                <w:iCs/>
                <w:lang w:val="en"/>
              </w:rPr>
              <w:t>c. Tri</w:t>
            </w:r>
            <w:r w:rsidRPr="0056528D">
              <w:rPr>
                <w:i/>
                <w:iCs/>
              </w:rPr>
              <w:t>ển khai vấn đề nghị luận thành các luận điểm</w:t>
            </w:r>
          </w:p>
          <w:p w14:paraId="5DDEEE1B" w14:textId="77777777" w:rsidR="00B03B76" w:rsidRPr="0056528D" w:rsidRDefault="00B03B76" w:rsidP="0056528D">
            <w:pPr>
              <w:autoSpaceDE w:val="0"/>
              <w:autoSpaceDN w:val="0"/>
              <w:adjustRightInd w:val="0"/>
              <w:jc w:val="both"/>
            </w:pPr>
            <w:r w:rsidRPr="0056528D">
              <w:t>Học sinh có thể triển khai theo nhiều cách, nhưng cần vận dụng tốt các thao tác lập luận, kết hợp chặt chẽ giữa lí lẽ và dẫn chứng; đảm bảo các yêu cầu sau:</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C6170B4" w14:textId="77777777" w:rsidR="00B03B76" w:rsidRPr="0056528D" w:rsidRDefault="00B03B76" w:rsidP="0056528D">
            <w:pPr>
              <w:autoSpaceDE w:val="0"/>
              <w:autoSpaceDN w:val="0"/>
              <w:adjustRightInd w:val="0"/>
              <w:jc w:val="center"/>
            </w:pPr>
          </w:p>
        </w:tc>
      </w:tr>
      <w:tr w:rsidR="00B03B76" w:rsidRPr="0056528D" w14:paraId="2384EA41" w14:textId="77777777" w:rsidTr="0056528D">
        <w:trPr>
          <w:trHeight w:val="1"/>
          <w:jc w:val="center"/>
        </w:trPr>
        <w:tc>
          <w:tcPr>
            <w:tcW w:w="660" w:type="dxa"/>
            <w:vMerge/>
            <w:tcBorders>
              <w:left w:val="single" w:sz="3" w:space="0" w:color="000000"/>
              <w:right w:val="single" w:sz="3" w:space="0" w:color="000000"/>
            </w:tcBorders>
            <w:shd w:val="clear" w:color="000000" w:fill="FFFFFF"/>
          </w:tcPr>
          <w:p w14:paraId="59134B7C" w14:textId="77777777" w:rsidR="00B03B76" w:rsidRPr="0056528D" w:rsidRDefault="00B03B76" w:rsidP="0056528D">
            <w:pPr>
              <w:autoSpaceDE w:val="0"/>
              <w:autoSpaceDN w:val="0"/>
              <w:adjustRightInd w:val="0"/>
            </w:pPr>
          </w:p>
        </w:tc>
        <w:tc>
          <w:tcPr>
            <w:tcW w:w="644" w:type="dxa"/>
            <w:vMerge/>
            <w:tcBorders>
              <w:left w:val="single" w:sz="3" w:space="0" w:color="000000"/>
              <w:right w:val="single" w:sz="3" w:space="0" w:color="000000"/>
            </w:tcBorders>
            <w:shd w:val="clear" w:color="000000" w:fill="FFFFFF"/>
          </w:tcPr>
          <w:p w14:paraId="5443BED2" w14:textId="77777777" w:rsidR="00B03B76" w:rsidRPr="0056528D" w:rsidRDefault="00B03B76" w:rsidP="0056528D">
            <w:pPr>
              <w:autoSpaceDE w:val="0"/>
              <w:autoSpaceDN w:val="0"/>
              <w:adjustRightInd w:val="0"/>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5FC51E9" w14:textId="77777777" w:rsidR="00B03B76" w:rsidRPr="0056528D" w:rsidRDefault="00B03B76" w:rsidP="0056528D">
            <w:pPr>
              <w:autoSpaceDE w:val="0"/>
              <w:autoSpaceDN w:val="0"/>
              <w:adjustRightInd w:val="0"/>
              <w:jc w:val="both"/>
              <w:rPr>
                <w:i/>
                <w:iCs/>
              </w:rPr>
            </w:pPr>
            <w:r w:rsidRPr="0056528D">
              <w:rPr>
                <w:i/>
                <w:iCs/>
              </w:rPr>
              <w:t xml:space="preserve">* Giới thiệu </w:t>
            </w:r>
            <w:r w:rsidRPr="0056528D">
              <w:t>tác giả Nguyễn Trãi, tác phẩm</w:t>
            </w:r>
            <w:r w:rsidRPr="0056528D">
              <w:rPr>
                <w:i/>
                <w:iCs/>
              </w:rPr>
              <w:t xml:space="preserve"> </w:t>
            </w:r>
            <w:r w:rsidRPr="0056528D">
              <w:rPr>
                <w:rStyle w:val="Emphasis"/>
                <w:color w:val="000000"/>
              </w:rPr>
              <w:t xml:space="preserve">Cảnh ngày hè </w:t>
            </w:r>
            <w:r w:rsidRPr="0056528D">
              <w:rPr>
                <w:i/>
                <w:iCs/>
              </w:rPr>
              <w:t>và vấn đề cần nghị luận.</w:t>
            </w:r>
          </w:p>
          <w:p w14:paraId="7BDF2664" w14:textId="77777777" w:rsidR="00B03B76" w:rsidRPr="0056528D" w:rsidRDefault="00B03B76" w:rsidP="0056528D">
            <w:pPr>
              <w:autoSpaceDE w:val="0"/>
              <w:autoSpaceDN w:val="0"/>
              <w:adjustRightInd w:val="0"/>
              <w:jc w:val="both"/>
              <w:rPr>
                <w:b/>
                <w:bCs/>
                <w:i/>
                <w:iCs/>
              </w:rPr>
            </w:pPr>
            <w:r w:rsidRPr="0056528D">
              <w:rPr>
                <w:b/>
                <w:bCs/>
                <w:i/>
                <w:iCs/>
              </w:rPr>
              <w:t xml:space="preserve">Hướng dẫn chấm: </w:t>
            </w:r>
          </w:p>
          <w:p w14:paraId="3AD0C6DC" w14:textId="77777777" w:rsidR="00B03B76" w:rsidRPr="0056528D" w:rsidRDefault="00B03B76" w:rsidP="0056528D">
            <w:pPr>
              <w:autoSpaceDE w:val="0"/>
              <w:autoSpaceDN w:val="0"/>
              <w:adjustRightInd w:val="0"/>
              <w:jc w:val="both"/>
              <w:rPr>
                <w:i/>
                <w:iCs/>
              </w:rPr>
            </w:pPr>
            <w:r w:rsidRPr="0056528D">
              <w:rPr>
                <w:i/>
                <w:iCs/>
              </w:rPr>
              <w:t>- Giới thiệu tác giả: 0.25 điểm</w:t>
            </w:r>
          </w:p>
          <w:p w14:paraId="7669BB90" w14:textId="77777777" w:rsidR="00B03B76" w:rsidRPr="0056528D" w:rsidRDefault="00B03B76" w:rsidP="0056528D">
            <w:pPr>
              <w:autoSpaceDE w:val="0"/>
              <w:autoSpaceDN w:val="0"/>
              <w:adjustRightInd w:val="0"/>
              <w:jc w:val="both"/>
            </w:pPr>
            <w:r w:rsidRPr="0056528D">
              <w:rPr>
                <w:i/>
                <w:iCs/>
              </w:rPr>
              <w:t>- Giới thiệu tác phẩm và vấn đề cần nghị luận.: 0.25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14D74C1" w14:textId="77777777" w:rsidR="00B03B76" w:rsidRPr="0056528D" w:rsidRDefault="00B03B76" w:rsidP="0056528D">
            <w:pPr>
              <w:autoSpaceDE w:val="0"/>
              <w:autoSpaceDN w:val="0"/>
              <w:adjustRightInd w:val="0"/>
              <w:jc w:val="center"/>
              <w:rPr>
                <w:lang w:val="en"/>
              </w:rPr>
            </w:pPr>
            <w:r w:rsidRPr="0056528D">
              <w:rPr>
                <w:lang w:val="en"/>
              </w:rPr>
              <w:t>0,5</w:t>
            </w:r>
          </w:p>
        </w:tc>
      </w:tr>
      <w:tr w:rsidR="00B03B76" w:rsidRPr="0056528D" w14:paraId="3573E54E" w14:textId="77777777" w:rsidTr="0056528D">
        <w:trPr>
          <w:trHeight w:val="3864"/>
          <w:jc w:val="center"/>
        </w:trPr>
        <w:tc>
          <w:tcPr>
            <w:tcW w:w="660" w:type="dxa"/>
            <w:vMerge/>
            <w:tcBorders>
              <w:left w:val="single" w:sz="3" w:space="0" w:color="000000"/>
              <w:right w:val="single" w:sz="3" w:space="0" w:color="000000"/>
            </w:tcBorders>
            <w:shd w:val="clear" w:color="000000" w:fill="FFFFFF"/>
          </w:tcPr>
          <w:p w14:paraId="3D1B86CC" w14:textId="77777777" w:rsidR="00B03B76" w:rsidRPr="0056528D" w:rsidRDefault="00B03B76" w:rsidP="0056528D">
            <w:pPr>
              <w:autoSpaceDE w:val="0"/>
              <w:autoSpaceDN w:val="0"/>
              <w:adjustRightInd w:val="0"/>
              <w:rPr>
                <w:lang w:val="en"/>
              </w:rPr>
            </w:pPr>
          </w:p>
        </w:tc>
        <w:tc>
          <w:tcPr>
            <w:tcW w:w="644" w:type="dxa"/>
            <w:vMerge/>
            <w:tcBorders>
              <w:left w:val="single" w:sz="3" w:space="0" w:color="000000"/>
              <w:right w:val="single" w:sz="3" w:space="0" w:color="000000"/>
            </w:tcBorders>
            <w:shd w:val="clear" w:color="000000" w:fill="FFFFFF"/>
          </w:tcPr>
          <w:p w14:paraId="640F0903" w14:textId="77777777" w:rsidR="00B03B76" w:rsidRPr="0056528D" w:rsidRDefault="00B03B76" w:rsidP="0056528D">
            <w:pPr>
              <w:autoSpaceDE w:val="0"/>
              <w:autoSpaceDN w:val="0"/>
              <w:adjustRightInd w:val="0"/>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FD9AE2E" w14:textId="77777777" w:rsidR="00B03B76" w:rsidRPr="0056528D" w:rsidRDefault="00B03B76" w:rsidP="0056528D">
            <w:pPr>
              <w:shd w:val="clear" w:color="auto" w:fill="FFFFFF"/>
              <w:jc w:val="both"/>
              <w:rPr>
                <w:i/>
              </w:rPr>
            </w:pPr>
            <w:r w:rsidRPr="0056528D">
              <w:rPr>
                <w:i/>
                <w:iCs/>
                <w:lang w:val="en"/>
              </w:rPr>
              <w:t xml:space="preserve">* </w:t>
            </w:r>
            <w:r w:rsidRPr="0056528D">
              <w:rPr>
                <w:i/>
                <w:highlight w:val="white"/>
                <w:lang w:eastAsia="ja-JP"/>
              </w:rPr>
              <w:t>Vẻ đẹp tâm hồn Nguyễn Trãi qua bài thơ</w:t>
            </w:r>
            <w:r w:rsidRPr="0056528D">
              <w:rPr>
                <w:i/>
                <w:lang w:eastAsia="ja-JP"/>
              </w:rPr>
              <w:t>:</w:t>
            </w:r>
          </w:p>
          <w:p w14:paraId="4CFBD860" w14:textId="77777777" w:rsidR="00B03B76" w:rsidRPr="0056528D" w:rsidRDefault="00B03B76" w:rsidP="0056528D">
            <w:pPr>
              <w:pStyle w:val="NormalWeb"/>
              <w:spacing w:before="0" w:beforeAutospacing="0" w:after="0" w:afterAutospacing="0"/>
              <w:jc w:val="both"/>
              <w:rPr>
                <w:color w:val="000000"/>
              </w:rPr>
            </w:pPr>
            <w:r w:rsidRPr="0056528D">
              <w:rPr>
                <w:bCs/>
                <w:color w:val="000000"/>
              </w:rPr>
              <w:t>- Nguyễn Trãi – một tâm hồn yêu thiên nhiên tha thiết.</w:t>
            </w:r>
          </w:p>
          <w:p w14:paraId="74A8C785" w14:textId="77777777" w:rsidR="00B03B76" w:rsidRPr="0056528D" w:rsidRDefault="00B03B76" w:rsidP="0056528D">
            <w:pPr>
              <w:pStyle w:val="NormalWeb"/>
              <w:spacing w:before="0" w:beforeAutospacing="0" w:after="0" w:afterAutospacing="0"/>
              <w:jc w:val="both"/>
              <w:rPr>
                <w:color w:val="000000"/>
              </w:rPr>
            </w:pPr>
            <w:r w:rsidRPr="0056528D">
              <w:rPr>
                <w:color w:val="000000"/>
              </w:rPr>
              <w:t>+ Bức tranh thiên nhiên cảnh ngày hè được Nguyễn Trãi vẽ lên rất sinh động, giàu sức sống.</w:t>
            </w:r>
          </w:p>
          <w:p w14:paraId="09FB21B2" w14:textId="77777777" w:rsidR="00B03B76" w:rsidRPr="0056528D" w:rsidRDefault="00B03B76" w:rsidP="0056528D">
            <w:pPr>
              <w:pStyle w:val="NormalWeb"/>
              <w:spacing w:before="0" w:beforeAutospacing="0" w:after="0" w:afterAutospacing="0"/>
              <w:jc w:val="both"/>
              <w:rPr>
                <w:color w:val="000000"/>
              </w:rPr>
            </w:pPr>
            <w:r w:rsidRPr="0056528D">
              <w:rPr>
                <w:color w:val="000000"/>
              </w:rPr>
              <w:t>+ Tâm hồn Nguyễn Trãi: Nguyễn Trãi có tình yêu thiên nhiên tha thiết, có tâm hồn nghệ sĩ tinh tế, nhạy cảm.</w:t>
            </w:r>
          </w:p>
          <w:p w14:paraId="02485E31" w14:textId="77777777" w:rsidR="00B03B76" w:rsidRPr="0056528D" w:rsidRDefault="00B03B76" w:rsidP="0056528D">
            <w:pPr>
              <w:pStyle w:val="NormalWeb"/>
              <w:spacing w:before="0" w:beforeAutospacing="0" w:after="0" w:afterAutospacing="0"/>
              <w:jc w:val="both"/>
              <w:rPr>
                <w:color w:val="000000"/>
              </w:rPr>
            </w:pPr>
            <w:r w:rsidRPr="0056528D">
              <w:rPr>
                <w:bCs/>
                <w:color w:val="000000"/>
              </w:rPr>
              <w:t>- Nguyễn Trãi – một tâm hồn luôn tha tha yêu cuộc sống.</w:t>
            </w:r>
          </w:p>
          <w:p w14:paraId="2D523DF1" w14:textId="77777777" w:rsidR="00B03B76" w:rsidRPr="0056528D" w:rsidRDefault="00B03B76" w:rsidP="0056528D">
            <w:pPr>
              <w:pStyle w:val="NormalWeb"/>
              <w:spacing w:before="0" w:beforeAutospacing="0" w:after="0" w:afterAutospacing="0"/>
              <w:jc w:val="both"/>
              <w:rPr>
                <w:color w:val="000000"/>
              </w:rPr>
            </w:pPr>
            <w:r w:rsidRPr="0056528D">
              <w:rPr>
                <w:color w:val="000000"/>
              </w:rPr>
              <w:t>+ Bức tranh cuộc sống sôi động, phong phú với những hình ảnh quen thuộc, âm thanh nhộn nhịp, vui tươi, sôi nổi, tấp nập</w:t>
            </w:r>
          </w:p>
          <w:p w14:paraId="471F0C9C" w14:textId="7AB419D1" w:rsidR="00B03B76" w:rsidRPr="0056528D" w:rsidRDefault="00B03B76" w:rsidP="0056528D">
            <w:pPr>
              <w:pStyle w:val="NormalWeb"/>
              <w:spacing w:before="0" w:beforeAutospacing="0" w:after="0" w:afterAutospacing="0"/>
              <w:jc w:val="both"/>
              <w:rPr>
                <w:color w:val="000000"/>
              </w:rPr>
            </w:pPr>
            <w:r w:rsidRPr="0056528D">
              <w:rPr>
                <w:color w:val="000000"/>
              </w:rPr>
              <w:t>+Tâm hồn Nguyễn Trãi: yêu cảnh sắc của làng quê, yêu cuộc sống nơi thôn quê. Ông quan tâm đến cuộc sống của người dân quê lam lũ thì mới có thể để tâm, lắng nghe được những âm thanh đó.</w:t>
            </w:r>
          </w:p>
          <w:p w14:paraId="0D33A726" w14:textId="77777777" w:rsidR="00B03B76" w:rsidRPr="0056528D" w:rsidRDefault="00B03B76" w:rsidP="0056528D">
            <w:pPr>
              <w:pStyle w:val="NormalWeb"/>
              <w:spacing w:before="0" w:beforeAutospacing="0" w:after="0" w:afterAutospacing="0"/>
              <w:jc w:val="both"/>
              <w:rPr>
                <w:color w:val="000000"/>
              </w:rPr>
            </w:pPr>
            <w:r w:rsidRPr="0056528D">
              <w:rPr>
                <w:bCs/>
                <w:color w:val="000000"/>
              </w:rPr>
              <w:t>- Nguyễn Trãi – một tâm hồn nặng lòng với dân với nước</w:t>
            </w:r>
          </w:p>
          <w:p w14:paraId="11A0148E" w14:textId="77777777" w:rsidR="00B03B76" w:rsidRPr="0056528D" w:rsidRDefault="00B03B76" w:rsidP="0056528D">
            <w:pPr>
              <w:pStyle w:val="NormalWeb"/>
              <w:spacing w:before="0" w:beforeAutospacing="0" w:after="0" w:afterAutospacing="0"/>
              <w:jc w:val="both"/>
              <w:rPr>
                <w:color w:val="000000"/>
              </w:rPr>
            </w:pPr>
            <w:r w:rsidRPr="0056528D">
              <w:rPr>
                <w:color w:val="000000"/>
              </w:rPr>
              <w:t xml:space="preserve">+ Điển tích điển cố “Ngu cầm”: Thể hiện ước muốn có được cuộc sống no đủ, hạnh phúc cho nhân dân. </w:t>
            </w:r>
          </w:p>
          <w:p w14:paraId="45414475" w14:textId="77777777" w:rsidR="00B03B76" w:rsidRPr="0056528D" w:rsidRDefault="00B03B76" w:rsidP="0056528D">
            <w:pPr>
              <w:pStyle w:val="NormalWeb"/>
              <w:spacing w:before="0" w:beforeAutospacing="0" w:after="0" w:afterAutospacing="0"/>
              <w:jc w:val="both"/>
              <w:rPr>
                <w:color w:val="000000"/>
              </w:rPr>
            </w:pPr>
            <w:r w:rsidRPr="0056528D">
              <w:rPr>
                <w:color w:val="000000"/>
              </w:rPr>
              <w:t>+Tâm hồn Nguyễn Trãi: Tấm lòng vì nước thương dân, lo nghĩ cho vận mệnh dân tộc</w:t>
            </w:r>
          </w:p>
          <w:p w14:paraId="73EC112C" w14:textId="77777777" w:rsidR="00B03B76" w:rsidRPr="0056528D" w:rsidRDefault="00B03B76" w:rsidP="0056528D">
            <w:pPr>
              <w:autoSpaceDE w:val="0"/>
              <w:autoSpaceDN w:val="0"/>
              <w:adjustRightInd w:val="0"/>
              <w:jc w:val="both"/>
            </w:pPr>
            <w:r w:rsidRPr="0056528D">
              <w:t xml:space="preserve">- </w:t>
            </w:r>
            <w:r w:rsidRPr="0056528D">
              <w:rPr>
                <w:i/>
                <w:iCs/>
              </w:rPr>
              <w:t>Nghệ thuật</w:t>
            </w:r>
            <w:r w:rsidRPr="0056528D">
              <w:t xml:space="preserve">: </w:t>
            </w:r>
          </w:p>
          <w:p w14:paraId="425BA890" w14:textId="77777777" w:rsidR="00B03B76" w:rsidRPr="0056528D" w:rsidRDefault="00B03B76" w:rsidP="0056528D">
            <w:pPr>
              <w:pStyle w:val="NormalWeb"/>
              <w:spacing w:before="0" w:beforeAutospacing="0" w:after="0" w:afterAutospacing="0"/>
              <w:jc w:val="both"/>
            </w:pPr>
            <w:r w:rsidRPr="0056528D">
              <w:t>+ Sử dụng lớp từ Hán Việt kết hợp với thuần Việt</w:t>
            </w:r>
          </w:p>
          <w:p w14:paraId="515E8596" w14:textId="77777777" w:rsidR="00B03B76" w:rsidRPr="0056528D" w:rsidRDefault="00B03B76" w:rsidP="0056528D">
            <w:pPr>
              <w:pStyle w:val="NormalWeb"/>
              <w:spacing w:before="0" w:beforeAutospacing="0" w:after="0" w:afterAutospacing="0"/>
              <w:jc w:val="both"/>
            </w:pPr>
            <w:r w:rsidRPr="0056528D">
              <w:t>+ Các biện pháp nghệ thuật: sử dụng từ láy, liệt kê, phép đảo trật tự cú pháp</w:t>
            </w:r>
          </w:p>
          <w:p w14:paraId="3237AD33" w14:textId="77777777" w:rsidR="00B03B76" w:rsidRPr="0056528D" w:rsidRDefault="00B03B76" w:rsidP="0056528D">
            <w:pPr>
              <w:pStyle w:val="NormalWeb"/>
              <w:spacing w:before="0" w:beforeAutospacing="0" w:after="0" w:afterAutospacing="0"/>
              <w:jc w:val="both"/>
            </w:pPr>
            <w:r w:rsidRPr="0056528D">
              <w:t>+ Sử dụng điển tích điển cố</w:t>
            </w:r>
          </w:p>
          <w:p w14:paraId="1CFC51F9" w14:textId="77777777" w:rsidR="00B03B76" w:rsidRPr="0056528D" w:rsidRDefault="00B03B76" w:rsidP="0056528D">
            <w:pPr>
              <w:pStyle w:val="NormalWeb"/>
              <w:spacing w:before="0" w:beforeAutospacing="0" w:after="0" w:afterAutospacing="0"/>
              <w:jc w:val="both"/>
            </w:pPr>
            <w:r w:rsidRPr="0056528D">
              <w:t>+ Cách tả tự nhiên, kết hợp giữa gợi và chi tiết.</w:t>
            </w:r>
          </w:p>
          <w:p w14:paraId="16E18C22" w14:textId="77777777" w:rsidR="00B03B76" w:rsidRPr="0056528D" w:rsidRDefault="00B03B76" w:rsidP="0056528D">
            <w:pPr>
              <w:autoSpaceDE w:val="0"/>
              <w:autoSpaceDN w:val="0"/>
              <w:adjustRightInd w:val="0"/>
              <w:jc w:val="both"/>
              <w:rPr>
                <w:b/>
                <w:bCs/>
                <w:i/>
                <w:iCs/>
              </w:rPr>
            </w:pPr>
            <w:r w:rsidRPr="0056528D">
              <w:rPr>
                <w:b/>
                <w:bCs/>
                <w:i/>
                <w:iCs/>
              </w:rPr>
              <w:t xml:space="preserve"> Hướng dẫn chấm:</w:t>
            </w:r>
          </w:p>
          <w:p w14:paraId="65C9C38C" w14:textId="77777777" w:rsidR="00B03B76" w:rsidRPr="0056528D" w:rsidRDefault="00B03B76" w:rsidP="0056528D">
            <w:pPr>
              <w:autoSpaceDE w:val="0"/>
              <w:autoSpaceDN w:val="0"/>
              <w:adjustRightInd w:val="0"/>
              <w:jc w:val="both"/>
              <w:rPr>
                <w:i/>
                <w:iCs/>
              </w:rPr>
            </w:pPr>
            <w:r w:rsidRPr="0056528D">
              <w:rPr>
                <w:i/>
                <w:iCs/>
              </w:rPr>
              <w:t xml:space="preserve">- Trình bày đầy đủ, sâu sắc </w:t>
            </w:r>
            <w:r w:rsidRPr="0056528D">
              <w:rPr>
                <w:i/>
                <w:highlight w:val="white"/>
                <w:lang w:eastAsia="ja-JP"/>
              </w:rPr>
              <w:t xml:space="preserve">vẻ đẹp tâm hồn Nguyễn Trãi </w:t>
            </w:r>
            <w:r w:rsidRPr="0056528D">
              <w:rPr>
                <w:i/>
                <w:iCs/>
              </w:rPr>
              <w:t>: 2,5 điểm</w:t>
            </w:r>
          </w:p>
          <w:p w14:paraId="085FD1D7" w14:textId="77777777" w:rsidR="00B03B76" w:rsidRPr="0056528D" w:rsidRDefault="00B03B76" w:rsidP="0056528D">
            <w:pPr>
              <w:autoSpaceDE w:val="0"/>
              <w:autoSpaceDN w:val="0"/>
              <w:adjustRightInd w:val="0"/>
              <w:jc w:val="both"/>
              <w:rPr>
                <w:i/>
                <w:iCs/>
              </w:rPr>
            </w:pPr>
            <w:r w:rsidRPr="0056528D">
              <w:rPr>
                <w:i/>
                <w:iCs/>
              </w:rPr>
              <w:t xml:space="preserve">- Trình bày chưa đầy đủ hoặc chưa sâu sắc </w:t>
            </w:r>
            <w:r w:rsidRPr="0056528D">
              <w:rPr>
                <w:i/>
                <w:highlight w:val="white"/>
                <w:lang w:eastAsia="ja-JP"/>
              </w:rPr>
              <w:t xml:space="preserve">vẻ đẹp tâm hồn Nguyễn Trãi </w:t>
            </w:r>
            <w:r w:rsidRPr="0056528D">
              <w:rPr>
                <w:i/>
                <w:iCs/>
              </w:rPr>
              <w:t>: 2,25 điểm  - 1,25 điểm.</w:t>
            </w:r>
          </w:p>
          <w:p w14:paraId="5F01E1DF" w14:textId="77777777" w:rsidR="00B03B76" w:rsidRPr="0056528D" w:rsidRDefault="00B03B76" w:rsidP="0056528D">
            <w:pPr>
              <w:autoSpaceDE w:val="0"/>
              <w:autoSpaceDN w:val="0"/>
              <w:adjustRightInd w:val="0"/>
              <w:jc w:val="both"/>
            </w:pPr>
            <w:r w:rsidRPr="0056528D">
              <w:rPr>
                <w:i/>
                <w:iCs/>
              </w:rPr>
              <w:t>- Trình bày chung chung, chưa rõ: 0,25 điểm – 1,0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6430DC3" w14:textId="2600CA53" w:rsidR="00B03B76" w:rsidRPr="0056528D" w:rsidRDefault="00DA6CC0" w:rsidP="0056528D">
            <w:pPr>
              <w:autoSpaceDE w:val="0"/>
              <w:autoSpaceDN w:val="0"/>
              <w:adjustRightInd w:val="0"/>
              <w:jc w:val="center"/>
              <w:rPr>
                <w:lang w:val="en"/>
              </w:rPr>
            </w:pPr>
            <w:r>
              <w:rPr>
                <w:lang w:val="en"/>
              </w:rPr>
              <w:t>1</w:t>
            </w:r>
            <w:r w:rsidR="00B03B76" w:rsidRPr="0056528D">
              <w:rPr>
                <w:lang w:val="en"/>
              </w:rPr>
              <w:t>,</w:t>
            </w:r>
            <w:r>
              <w:rPr>
                <w:lang w:val="en"/>
              </w:rPr>
              <w:t>5</w:t>
            </w:r>
          </w:p>
        </w:tc>
      </w:tr>
      <w:tr w:rsidR="00B03B76" w:rsidRPr="0056528D" w14:paraId="4201C91D" w14:textId="77777777" w:rsidTr="0056528D">
        <w:trPr>
          <w:trHeight w:val="800"/>
          <w:jc w:val="center"/>
        </w:trPr>
        <w:tc>
          <w:tcPr>
            <w:tcW w:w="660" w:type="dxa"/>
            <w:vMerge/>
            <w:tcBorders>
              <w:left w:val="single" w:sz="3" w:space="0" w:color="000000"/>
              <w:right w:val="single" w:sz="3" w:space="0" w:color="000000"/>
            </w:tcBorders>
            <w:shd w:val="clear" w:color="000000" w:fill="FFFFFF"/>
          </w:tcPr>
          <w:p w14:paraId="3A30B7A7" w14:textId="77777777" w:rsidR="00B03B76" w:rsidRPr="0056528D" w:rsidRDefault="00B03B76" w:rsidP="0056528D">
            <w:pPr>
              <w:autoSpaceDE w:val="0"/>
              <w:autoSpaceDN w:val="0"/>
              <w:adjustRightInd w:val="0"/>
              <w:rPr>
                <w:lang w:val="en"/>
              </w:rPr>
            </w:pPr>
          </w:p>
        </w:tc>
        <w:tc>
          <w:tcPr>
            <w:tcW w:w="644" w:type="dxa"/>
            <w:vMerge/>
            <w:tcBorders>
              <w:left w:val="single" w:sz="3" w:space="0" w:color="000000"/>
              <w:right w:val="single" w:sz="3" w:space="0" w:color="000000"/>
            </w:tcBorders>
            <w:shd w:val="clear" w:color="000000" w:fill="FFFFFF"/>
          </w:tcPr>
          <w:p w14:paraId="7A026518" w14:textId="77777777" w:rsidR="00B03B76" w:rsidRPr="0056528D" w:rsidRDefault="00B03B76" w:rsidP="0056528D">
            <w:pPr>
              <w:autoSpaceDE w:val="0"/>
              <w:autoSpaceDN w:val="0"/>
              <w:adjustRightInd w:val="0"/>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8ED4B58" w14:textId="77777777" w:rsidR="00B03B76" w:rsidRPr="0056528D" w:rsidRDefault="00B03B76" w:rsidP="0056528D">
            <w:pPr>
              <w:autoSpaceDE w:val="0"/>
              <w:autoSpaceDN w:val="0"/>
              <w:adjustRightInd w:val="0"/>
              <w:jc w:val="both"/>
              <w:rPr>
                <w:lang w:val="en"/>
              </w:rPr>
            </w:pPr>
            <w:r w:rsidRPr="0056528D">
              <w:rPr>
                <w:lang w:val="en"/>
              </w:rPr>
              <w:t xml:space="preserve">* </w:t>
            </w:r>
            <w:r w:rsidRPr="0056528D">
              <w:rPr>
                <w:i/>
                <w:iCs/>
                <w:lang w:val="en"/>
              </w:rPr>
              <w:t>Đánh giá</w:t>
            </w:r>
            <w:r w:rsidRPr="0056528D">
              <w:rPr>
                <w:lang w:val="en"/>
              </w:rPr>
              <w:t>:</w:t>
            </w:r>
          </w:p>
          <w:p w14:paraId="40AD54AF" w14:textId="5F0863B8" w:rsidR="007C3C49" w:rsidRPr="0056528D" w:rsidRDefault="00B03B76" w:rsidP="0056528D">
            <w:pPr>
              <w:autoSpaceDE w:val="0"/>
              <w:autoSpaceDN w:val="0"/>
              <w:adjustRightInd w:val="0"/>
              <w:jc w:val="both"/>
              <w:rPr>
                <w:color w:val="000000"/>
                <w:shd w:val="clear" w:color="auto" w:fill="FFFFFF"/>
                <w:lang w:val="en-US"/>
              </w:rPr>
            </w:pPr>
            <w:r w:rsidRPr="0056528D">
              <w:rPr>
                <w:color w:val="000000"/>
                <w:shd w:val="clear" w:color="auto" w:fill="FFFFFF"/>
                <w:lang w:val="en"/>
              </w:rPr>
              <w:t>-</w:t>
            </w:r>
            <w:r w:rsidR="007C3C49" w:rsidRPr="0056528D">
              <w:rPr>
                <w:color w:val="000000"/>
                <w:shd w:val="clear" w:color="auto" w:fill="FFFFFF"/>
                <w:lang w:val="en-US"/>
              </w:rPr>
              <w:t xml:space="preserve"> B</w:t>
            </w:r>
            <w:r w:rsidRPr="0056528D">
              <w:rPr>
                <w:color w:val="000000"/>
                <w:shd w:val="clear" w:color="auto" w:fill="FFFFFF"/>
              </w:rPr>
              <w:t>ài thơ ngắn gọn, hàm súc</w:t>
            </w:r>
            <w:r w:rsidR="0056528D" w:rsidRPr="0056528D">
              <w:rPr>
                <w:color w:val="000000"/>
                <w:shd w:val="clear" w:color="auto" w:fill="FFFFFF"/>
                <w:lang w:val="en-US"/>
              </w:rPr>
              <w:t>; hình ảnh phong phú sinh động,…</w:t>
            </w:r>
          </w:p>
          <w:p w14:paraId="52705219" w14:textId="7C3C398F" w:rsidR="00B03B76" w:rsidRPr="0056528D" w:rsidRDefault="007C3C49" w:rsidP="0056528D">
            <w:pPr>
              <w:autoSpaceDE w:val="0"/>
              <w:autoSpaceDN w:val="0"/>
              <w:adjustRightInd w:val="0"/>
              <w:jc w:val="both"/>
              <w:rPr>
                <w:color w:val="333333"/>
                <w:shd w:val="clear" w:color="auto" w:fill="FFFFFF"/>
              </w:rPr>
            </w:pPr>
            <w:r w:rsidRPr="0056528D">
              <w:rPr>
                <w:color w:val="000000"/>
                <w:shd w:val="clear" w:color="auto" w:fill="FFFFFF"/>
                <w:lang w:val="en-US"/>
              </w:rPr>
              <w:t>- Bài thơ bộc lộ</w:t>
            </w:r>
            <w:r w:rsidR="00B03B76" w:rsidRPr="0056528D">
              <w:rPr>
                <w:color w:val="000000"/>
                <w:shd w:val="clear" w:color="auto" w:fill="FFFFFF"/>
              </w:rPr>
              <w:t xml:space="preserve"> tình yêu thiên nhiên với những cảm nhận hết sức tinh tế về thế giới xung quanh</w:t>
            </w:r>
            <w:r w:rsidRPr="0056528D">
              <w:rPr>
                <w:color w:val="000000"/>
                <w:shd w:val="clear" w:color="auto" w:fill="FFFFFF"/>
                <w:lang w:val="en-US"/>
              </w:rPr>
              <w:t xml:space="preserve"> và tấm lòng yêu quê hương, đất nước, quan tâm đến cuộc sống của nhân dân của Nguyễn Trãi.</w:t>
            </w:r>
            <w:r w:rsidR="00B03B76" w:rsidRPr="0056528D">
              <w:rPr>
                <w:color w:val="000000"/>
                <w:shd w:val="clear" w:color="auto" w:fill="FFFFFF"/>
              </w:rPr>
              <w:t xml:space="preserve"> </w:t>
            </w:r>
          </w:p>
          <w:p w14:paraId="3D4AD4D8" w14:textId="77777777" w:rsidR="00B03B76" w:rsidRPr="0056528D" w:rsidRDefault="00B03B76" w:rsidP="0056528D">
            <w:pPr>
              <w:autoSpaceDE w:val="0"/>
              <w:autoSpaceDN w:val="0"/>
              <w:adjustRightInd w:val="0"/>
              <w:jc w:val="both"/>
              <w:rPr>
                <w:b/>
                <w:bCs/>
                <w:i/>
                <w:iCs/>
              </w:rPr>
            </w:pPr>
            <w:r w:rsidRPr="0056528D">
              <w:rPr>
                <w:b/>
                <w:bCs/>
                <w:i/>
                <w:iCs/>
                <w:lang w:val="en"/>
              </w:rPr>
              <w:t>Hư</w:t>
            </w:r>
            <w:r w:rsidRPr="0056528D">
              <w:rPr>
                <w:b/>
                <w:bCs/>
                <w:i/>
                <w:iCs/>
              </w:rPr>
              <w:t>ớng dẫn chấm:</w:t>
            </w:r>
          </w:p>
          <w:p w14:paraId="7AD438C8" w14:textId="77777777" w:rsidR="00B03B76" w:rsidRPr="0056528D" w:rsidRDefault="00B03B76" w:rsidP="0056528D">
            <w:pPr>
              <w:autoSpaceDE w:val="0"/>
              <w:autoSpaceDN w:val="0"/>
              <w:adjustRightInd w:val="0"/>
              <w:jc w:val="both"/>
              <w:rPr>
                <w:lang w:val="en"/>
              </w:rPr>
            </w:pPr>
            <w:r w:rsidRPr="0056528D">
              <w:rPr>
                <w:i/>
                <w:iCs/>
                <w:lang w:val="en"/>
              </w:rPr>
              <w:t xml:space="preserve">- Đáp </w:t>
            </w:r>
            <w:r w:rsidRPr="0056528D">
              <w:rPr>
                <w:i/>
                <w:iCs/>
              </w:rPr>
              <w:t>ứng được 1 yêu cầu: 0,25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A935A73" w14:textId="77777777" w:rsidR="00B03B76" w:rsidRPr="0056528D" w:rsidRDefault="00B03B76" w:rsidP="0056528D">
            <w:pPr>
              <w:autoSpaceDE w:val="0"/>
              <w:autoSpaceDN w:val="0"/>
              <w:adjustRightInd w:val="0"/>
              <w:jc w:val="center"/>
              <w:rPr>
                <w:lang w:val="en"/>
              </w:rPr>
            </w:pPr>
            <w:r w:rsidRPr="0056528D">
              <w:rPr>
                <w:lang w:val="en"/>
              </w:rPr>
              <w:t>0,5</w:t>
            </w:r>
          </w:p>
        </w:tc>
      </w:tr>
      <w:tr w:rsidR="00B03B76" w:rsidRPr="0056528D" w14:paraId="60C692BF" w14:textId="77777777" w:rsidTr="0056528D">
        <w:trPr>
          <w:trHeight w:val="530"/>
          <w:jc w:val="center"/>
        </w:trPr>
        <w:tc>
          <w:tcPr>
            <w:tcW w:w="660" w:type="dxa"/>
            <w:vMerge/>
            <w:tcBorders>
              <w:left w:val="single" w:sz="3" w:space="0" w:color="000000"/>
              <w:right w:val="single" w:sz="3" w:space="0" w:color="000000"/>
            </w:tcBorders>
            <w:shd w:val="clear" w:color="000000" w:fill="FFFFFF"/>
          </w:tcPr>
          <w:p w14:paraId="598D477C" w14:textId="77777777" w:rsidR="00B03B76" w:rsidRPr="0056528D" w:rsidRDefault="00B03B76" w:rsidP="0056528D">
            <w:pPr>
              <w:autoSpaceDE w:val="0"/>
              <w:autoSpaceDN w:val="0"/>
              <w:adjustRightInd w:val="0"/>
              <w:rPr>
                <w:lang w:val="en"/>
              </w:rPr>
            </w:pPr>
          </w:p>
        </w:tc>
        <w:tc>
          <w:tcPr>
            <w:tcW w:w="644" w:type="dxa"/>
            <w:vMerge/>
            <w:tcBorders>
              <w:left w:val="single" w:sz="3" w:space="0" w:color="000000"/>
              <w:right w:val="single" w:sz="3" w:space="0" w:color="000000"/>
            </w:tcBorders>
            <w:shd w:val="clear" w:color="000000" w:fill="FFFFFF"/>
          </w:tcPr>
          <w:p w14:paraId="1BFC33BF" w14:textId="77777777" w:rsidR="00B03B76" w:rsidRPr="0056528D" w:rsidRDefault="00B03B76" w:rsidP="0056528D">
            <w:pPr>
              <w:autoSpaceDE w:val="0"/>
              <w:autoSpaceDN w:val="0"/>
              <w:adjustRightInd w:val="0"/>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559D5BE" w14:textId="77777777" w:rsidR="00B03B76" w:rsidRPr="0056528D" w:rsidRDefault="00B03B76" w:rsidP="0056528D">
            <w:pPr>
              <w:autoSpaceDE w:val="0"/>
              <w:autoSpaceDN w:val="0"/>
              <w:adjustRightInd w:val="0"/>
              <w:jc w:val="both"/>
              <w:rPr>
                <w:i/>
                <w:iCs/>
              </w:rPr>
            </w:pPr>
            <w:r w:rsidRPr="0056528D">
              <w:rPr>
                <w:i/>
                <w:iCs/>
                <w:lang w:val="en"/>
              </w:rPr>
              <w:t>d. Chính t</w:t>
            </w:r>
            <w:r w:rsidRPr="0056528D">
              <w:rPr>
                <w:i/>
                <w:iCs/>
              </w:rPr>
              <w:t>ả, ngữ pháp</w:t>
            </w:r>
          </w:p>
          <w:p w14:paraId="5269AC12" w14:textId="77777777" w:rsidR="00B03B76" w:rsidRPr="0056528D" w:rsidRDefault="00B03B76" w:rsidP="0056528D">
            <w:pPr>
              <w:autoSpaceDE w:val="0"/>
              <w:autoSpaceDN w:val="0"/>
              <w:adjustRightInd w:val="0"/>
              <w:jc w:val="both"/>
            </w:pPr>
            <w:r w:rsidRPr="0056528D">
              <w:rPr>
                <w:lang w:val="en"/>
              </w:rPr>
              <w:t>Đ</w:t>
            </w:r>
            <w:r w:rsidRPr="0056528D">
              <w:t>ảm bảo chuẩn chính tả, ngữ pháp tiếng Việt.</w:t>
            </w:r>
          </w:p>
          <w:p w14:paraId="3AFB0468" w14:textId="77777777" w:rsidR="00B03B76" w:rsidRPr="0056528D" w:rsidRDefault="00B03B76" w:rsidP="0056528D">
            <w:pPr>
              <w:autoSpaceDE w:val="0"/>
              <w:autoSpaceDN w:val="0"/>
              <w:adjustRightInd w:val="0"/>
              <w:jc w:val="both"/>
              <w:rPr>
                <w:b/>
                <w:bCs/>
                <w:i/>
                <w:iCs/>
              </w:rPr>
            </w:pPr>
            <w:r w:rsidRPr="0056528D">
              <w:rPr>
                <w:b/>
                <w:bCs/>
                <w:i/>
                <w:iCs/>
              </w:rPr>
              <w:t>Hướng dẫn chấm:</w:t>
            </w:r>
          </w:p>
          <w:p w14:paraId="4AE4E9C4" w14:textId="77777777" w:rsidR="00B03B76" w:rsidRPr="0056528D" w:rsidRDefault="00B03B76" w:rsidP="0056528D">
            <w:pPr>
              <w:autoSpaceDE w:val="0"/>
              <w:autoSpaceDN w:val="0"/>
              <w:adjustRightInd w:val="0"/>
              <w:jc w:val="both"/>
            </w:pPr>
            <w:r w:rsidRPr="0056528D">
              <w:rPr>
                <w:b/>
                <w:bCs/>
                <w:i/>
                <w:iCs/>
              </w:rPr>
              <w:t xml:space="preserve"> </w:t>
            </w:r>
            <w:r w:rsidRPr="0056528D">
              <w:rPr>
                <w:i/>
                <w:iCs/>
              </w:rPr>
              <w:t>Không cho điểm nếu bài làm mắc quá nhiều lỗi chính tả, ngữ pháp.</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AE8D1D4" w14:textId="78B6EE8A" w:rsidR="00B03B76" w:rsidRPr="0056528D" w:rsidRDefault="00B03B76" w:rsidP="0056528D">
            <w:pPr>
              <w:autoSpaceDE w:val="0"/>
              <w:autoSpaceDN w:val="0"/>
              <w:adjustRightInd w:val="0"/>
              <w:jc w:val="center"/>
              <w:rPr>
                <w:lang w:val="en"/>
              </w:rPr>
            </w:pPr>
            <w:r w:rsidRPr="0056528D">
              <w:rPr>
                <w:lang w:val="en"/>
              </w:rPr>
              <w:t>0,</w:t>
            </w:r>
            <w:r w:rsidR="00DA6CC0">
              <w:rPr>
                <w:lang w:val="en"/>
              </w:rPr>
              <w:t>2</w:t>
            </w:r>
            <w:r w:rsidRPr="0056528D">
              <w:rPr>
                <w:lang w:val="en"/>
              </w:rPr>
              <w:t>5</w:t>
            </w:r>
          </w:p>
        </w:tc>
      </w:tr>
      <w:tr w:rsidR="00B03B76" w:rsidRPr="0056528D" w14:paraId="4D078C3D" w14:textId="77777777" w:rsidTr="0056528D">
        <w:trPr>
          <w:trHeight w:val="1"/>
          <w:jc w:val="center"/>
        </w:trPr>
        <w:tc>
          <w:tcPr>
            <w:tcW w:w="660" w:type="dxa"/>
            <w:vMerge/>
            <w:tcBorders>
              <w:left w:val="single" w:sz="3" w:space="0" w:color="000000"/>
              <w:bottom w:val="single" w:sz="3" w:space="0" w:color="000000"/>
              <w:right w:val="single" w:sz="3" w:space="0" w:color="000000"/>
            </w:tcBorders>
            <w:shd w:val="clear" w:color="000000" w:fill="FFFFFF"/>
          </w:tcPr>
          <w:p w14:paraId="3CF89655" w14:textId="77777777" w:rsidR="00B03B76" w:rsidRPr="0056528D" w:rsidRDefault="00B03B76" w:rsidP="0056528D">
            <w:pPr>
              <w:autoSpaceDE w:val="0"/>
              <w:autoSpaceDN w:val="0"/>
              <w:adjustRightInd w:val="0"/>
              <w:rPr>
                <w:lang w:val="en"/>
              </w:rPr>
            </w:pPr>
          </w:p>
        </w:tc>
        <w:tc>
          <w:tcPr>
            <w:tcW w:w="644" w:type="dxa"/>
            <w:vMerge/>
            <w:tcBorders>
              <w:left w:val="single" w:sz="3" w:space="0" w:color="000000"/>
              <w:bottom w:val="single" w:sz="3" w:space="0" w:color="000000"/>
              <w:right w:val="single" w:sz="3" w:space="0" w:color="000000"/>
            </w:tcBorders>
            <w:shd w:val="clear" w:color="000000" w:fill="FFFFFF"/>
          </w:tcPr>
          <w:p w14:paraId="27AC18C4" w14:textId="77777777" w:rsidR="00B03B76" w:rsidRPr="0056528D" w:rsidRDefault="00B03B76" w:rsidP="0056528D">
            <w:pPr>
              <w:autoSpaceDE w:val="0"/>
              <w:autoSpaceDN w:val="0"/>
              <w:adjustRightInd w:val="0"/>
              <w:rPr>
                <w:lang w:val="en"/>
              </w:rPr>
            </w:pPr>
          </w:p>
        </w:tc>
        <w:tc>
          <w:tcPr>
            <w:tcW w:w="776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03EE189" w14:textId="6AB5641C" w:rsidR="00B03B76" w:rsidRPr="0056528D" w:rsidRDefault="00B03B76" w:rsidP="0056528D">
            <w:pPr>
              <w:autoSpaceDE w:val="0"/>
              <w:autoSpaceDN w:val="0"/>
              <w:adjustRightInd w:val="0"/>
              <w:jc w:val="both"/>
              <w:rPr>
                <w:b/>
                <w:bCs/>
              </w:rPr>
            </w:pPr>
            <w:r w:rsidRPr="0056528D">
              <w:rPr>
                <w:i/>
                <w:iCs/>
                <w:lang w:val="en"/>
              </w:rPr>
              <w:t>e. Sáng t</w:t>
            </w:r>
            <w:r w:rsidRPr="0056528D">
              <w:rPr>
                <w:i/>
                <w:iCs/>
              </w:rPr>
              <w:t xml:space="preserve">ạo: </w:t>
            </w:r>
            <w:r w:rsidR="0056528D" w:rsidRPr="0056528D">
              <w:rPr>
                <w:lang w:val="en-US"/>
              </w:rPr>
              <w:t>V</w:t>
            </w:r>
            <w:r w:rsidRPr="0056528D">
              <w:t>ận dụng lí luận văn học trong quá trình phân tích, đánh giá; biết so sánh với các tác phẩm khác để làm nổi bật nét đặc sắc; biết liên hệ vấn đề nghị luận với thực tiễn đời sống; văn viết giàu hình ảnh, cảm xúc.</w:t>
            </w:r>
          </w:p>
          <w:p w14:paraId="575EFF70" w14:textId="77777777" w:rsidR="00B03B76" w:rsidRPr="0056528D" w:rsidRDefault="00B03B76" w:rsidP="0056528D">
            <w:pPr>
              <w:autoSpaceDE w:val="0"/>
              <w:autoSpaceDN w:val="0"/>
              <w:adjustRightInd w:val="0"/>
              <w:jc w:val="both"/>
              <w:rPr>
                <w:i/>
                <w:iCs/>
              </w:rPr>
            </w:pPr>
            <w:r w:rsidRPr="0056528D">
              <w:rPr>
                <w:b/>
                <w:bCs/>
                <w:i/>
                <w:iCs/>
                <w:lang w:val="en"/>
              </w:rPr>
              <w:t>Hư</w:t>
            </w:r>
            <w:r w:rsidRPr="0056528D">
              <w:rPr>
                <w:b/>
                <w:bCs/>
                <w:i/>
                <w:iCs/>
              </w:rPr>
              <w:t>ớng dẫn chấm</w:t>
            </w:r>
          </w:p>
          <w:p w14:paraId="727A4E24" w14:textId="5C80D71D" w:rsidR="00B03B76" w:rsidRPr="0056528D" w:rsidRDefault="00B03B76" w:rsidP="0056528D">
            <w:pPr>
              <w:autoSpaceDE w:val="0"/>
              <w:autoSpaceDN w:val="0"/>
              <w:adjustRightInd w:val="0"/>
              <w:jc w:val="both"/>
              <w:rPr>
                <w:i/>
                <w:iCs/>
              </w:rPr>
            </w:pPr>
            <w:r w:rsidRPr="0056528D">
              <w:rPr>
                <w:i/>
                <w:iCs/>
                <w:lang w:val="en"/>
              </w:rPr>
              <w:t xml:space="preserve">+ Đáp </w:t>
            </w:r>
            <w:r w:rsidRPr="0056528D">
              <w:rPr>
                <w:i/>
                <w:iCs/>
              </w:rPr>
              <w:t>ứng được 3 yêu cầu trở lên: 0</w:t>
            </w:r>
            <w:r w:rsidR="0056528D" w:rsidRPr="0056528D">
              <w:rPr>
                <w:i/>
                <w:iCs/>
                <w:lang w:val="en-US"/>
              </w:rPr>
              <w:t>,5</w:t>
            </w:r>
            <w:r w:rsidRPr="0056528D">
              <w:rPr>
                <w:i/>
                <w:iCs/>
              </w:rPr>
              <w:t xml:space="preserve"> điểm.</w:t>
            </w:r>
          </w:p>
          <w:p w14:paraId="09846060" w14:textId="266C9B2B" w:rsidR="00B03B76" w:rsidRPr="0056528D" w:rsidRDefault="00B03B76" w:rsidP="0056528D">
            <w:pPr>
              <w:autoSpaceDE w:val="0"/>
              <w:autoSpaceDN w:val="0"/>
              <w:adjustRightInd w:val="0"/>
              <w:jc w:val="both"/>
            </w:pPr>
            <w:r w:rsidRPr="0056528D">
              <w:rPr>
                <w:i/>
                <w:iCs/>
              </w:rPr>
              <w:t>+ Đáp ứng được 1 yêu cầu</w:t>
            </w:r>
            <w:r w:rsidR="0056528D" w:rsidRPr="0056528D">
              <w:rPr>
                <w:i/>
                <w:iCs/>
                <w:lang w:val="en-US"/>
              </w:rPr>
              <w:t xml:space="preserve"> trở lên</w:t>
            </w:r>
            <w:r w:rsidRPr="0056528D">
              <w:rPr>
                <w:i/>
                <w:iCs/>
              </w:rPr>
              <w:t>: 0,</w:t>
            </w:r>
            <w:r w:rsidR="0056528D" w:rsidRPr="0056528D">
              <w:rPr>
                <w:i/>
                <w:iCs/>
                <w:lang w:val="en-US"/>
              </w:rPr>
              <w:t>2</w:t>
            </w:r>
            <w:r w:rsidRPr="0056528D">
              <w:rPr>
                <w:i/>
                <w:iCs/>
              </w:rPr>
              <w:t>5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671F66D" w14:textId="4564B099" w:rsidR="00B03B76" w:rsidRPr="0056528D" w:rsidRDefault="00B03B76" w:rsidP="0056528D">
            <w:pPr>
              <w:autoSpaceDE w:val="0"/>
              <w:autoSpaceDN w:val="0"/>
              <w:adjustRightInd w:val="0"/>
              <w:jc w:val="center"/>
              <w:rPr>
                <w:lang w:val="en"/>
              </w:rPr>
            </w:pPr>
            <w:r w:rsidRPr="0056528D">
              <w:rPr>
                <w:lang w:val="en"/>
              </w:rPr>
              <w:t>0</w:t>
            </w:r>
            <w:r w:rsidR="0056528D" w:rsidRPr="0056528D">
              <w:rPr>
                <w:lang w:val="en"/>
              </w:rPr>
              <w:t>,5</w:t>
            </w:r>
          </w:p>
        </w:tc>
      </w:tr>
      <w:tr w:rsidR="00B03B76" w:rsidRPr="0056528D" w14:paraId="5C5D7B8B" w14:textId="77777777" w:rsidTr="0056528D">
        <w:trPr>
          <w:trHeight w:val="1"/>
          <w:jc w:val="center"/>
        </w:trPr>
        <w:tc>
          <w:tcPr>
            <w:tcW w:w="9068"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59BD56E" w14:textId="77777777" w:rsidR="00B03B76" w:rsidRPr="0056528D" w:rsidRDefault="00B03B76" w:rsidP="0056528D">
            <w:pPr>
              <w:autoSpaceDE w:val="0"/>
              <w:autoSpaceDN w:val="0"/>
              <w:adjustRightInd w:val="0"/>
              <w:jc w:val="center"/>
              <w:rPr>
                <w:lang w:val="en"/>
              </w:rPr>
            </w:pPr>
            <w:r w:rsidRPr="0056528D">
              <w:rPr>
                <w:b/>
                <w:bCs/>
                <w:lang w:val="en"/>
              </w:rPr>
              <w:t>T</w:t>
            </w:r>
            <w:r w:rsidRPr="0056528D">
              <w:rPr>
                <w:b/>
                <w:bCs/>
              </w:rPr>
              <w:t>ổng điểm</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657AB90" w14:textId="77777777" w:rsidR="00B03B76" w:rsidRPr="0056528D" w:rsidRDefault="00B03B76" w:rsidP="0056528D">
            <w:pPr>
              <w:autoSpaceDE w:val="0"/>
              <w:autoSpaceDN w:val="0"/>
              <w:adjustRightInd w:val="0"/>
              <w:jc w:val="center"/>
              <w:rPr>
                <w:lang w:val="en"/>
              </w:rPr>
            </w:pPr>
            <w:r w:rsidRPr="0056528D">
              <w:rPr>
                <w:b/>
                <w:bCs/>
                <w:lang w:val="en"/>
              </w:rPr>
              <w:t>10,0</w:t>
            </w:r>
          </w:p>
        </w:tc>
      </w:tr>
    </w:tbl>
    <w:p w14:paraId="0959613C" w14:textId="77777777" w:rsidR="00232BF3" w:rsidRPr="0056528D" w:rsidRDefault="00232BF3" w:rsidP="0056528D">
      <w:pPr>
        <w:autoSpaceDE w:val="0"/>
        <w:autoSpaceDN w:val="0"/>
        <w:adjustRightInd w:val="0"/>
        <w:ind w:firstLine="567"/>
        <w:jc w:val="center"/>
        <w:rPr>
          <w:b/>
          <w:bCs/>
          <w:color w:val="FF0000"/>
        </w:rPr>
      </w:pPr>
    </w:p>
    <w:p w14:paraId="44F3F730" w14:textId="77777777" w:rsidR="00232BF3" w:rsidRPr="0056528D" w:rsidRDefault="00232BF3" w:rsidP="0056528D">
      <w:pPr>
        <w:autoSpaceDE w:val="0"/>
        <w:autoSpaceDN w:val="0"/>
        <w:adjustRightInd w:val="0"/>
        <w:ind w:firstLine="567"/>
        <w:jc w:val="center"/>
        <w:rPr>
          <w:b/>
          <w:bCs/>
          <w:color w:val="FF0000"/>
        </w:rPr>
      </w:pPr>
    </w:p>
    <w:p w14:paraId="5E5ED5B6" w14:textId="77777777" w:rsidR="00232BF3" w:rsidRPr="0056528D" w:rsidRDefault="00232BF3" w:rsidP="0056528D">
      <w:pPr>
        <w:autoSpaceDE w:val="0"/>
        <w:autoSpaceDN w:val="0"/>
        <w:adjustRightInd w:val="0"/>
        <w:ind w:firstLine="567"/>
        <w:jc w:val="center"/>
        <w:rPr>
          <w:b/>
          <w:bCs/>
          <w:color w:val="FF0000"/>
        </w:rPr>
      </w:pPr>
    </w:p>
    <w:p w14:paraId="773988D2" w14:textId="77777777" w:rsidR="00232BF3" w:rsidRPr="0056528D" w:rsidRDefault="00232BF3" w:rsidP="0056528D">
      <w:pPr>
        <w:autoSpaceDE w:val="0"/>
        <w:autoSpaceDN w:val="0"/>
        <w:adjustRightInd w:val="0"/>
        <w:ind w:firstLine="567"/>
        <w:jc w:val="center"/>
        <w:rPr>
          <w:b/>
          <w:bCs/>
          <w:color w:val="FF0000"/>
        </w:rPr>
      </w:pPr>
    </w:p>
    <w:p w14:paraId="7542DB18" w14:textId="77777777" w:rsidR="00232BF3" w:rsidRPr="0056528D" w:rsidRDefault="00232BF3" w:rsidP="0056528D">
      <w:pPr>
        <w:autoSpaceDE w:val="0"/>
        <w:autoSpaceDN w:val="0"/>
        <w:adjustRightInd w:val="0"/>
        <w:ind w:firstLine="567"/>
        <w:jc w:val="center"/>
        <w:rPr>
          <w:b/>
          <w:bCs/>
          <w:color w:val="FF0000"/>
        </w:rPr>
      </w:pPr>
    </w:p>
    <w:sectPr w:rsidR="00232BF3" w:rsidRPr="0056528D" w:rsidSect="0056528D">
      <w:pgSz w:w="12240" w:h="15840"/>
      <w:pgMar w:top="567" w:right="79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F3"/>
    <w:rsid w:val="0006071B"/>
    <w:rsid w:val="00080E0C"/>
    <w:rsid w:val="001638C5"/>
    <w:rsid w:val="00182C16"/>
    <w:rsid w:val="00232BF3"/>
    <w:rsid w:val="00324690"/>
    <w:rsid w:val="00384B15"/>
    <w:rsid w:val="004A6A9C"/>
    <w:rsid w:val="0056528D"/>
    <w:rsid w:val="00696027"/>
    <w:rsid w:val="007C3C49"/>
    <w:rsid w:val="00823C08"/>
    <w:rsid w:val="008A34A0"/>
    <w:rsid w:val="0097524C"/>
    <w:rsid w:val="00B03B76"/>
    <w:rsid w:val="00D0563F"/>
    <w:rsid w:val="00D45AC4"/>
    <w:rsid w:val="00D816D3"/>
    <w:rsid w:val="00DA6CC0"/>
    <w:rsid w:val="00E0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F101"/>
  <w15:chartTrackingRefBased/>
  <w15:docId w15:val="{40C9A152-CCFD-474E-B55D-07BD7E4F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F3"/>
    <w:pPr>
      <w:spacing w:after="0" w:line="240" w:lineRule="auto"/>
    </w:pPr>
    <w:rPr>
      <w:rFonts w:eastAsia="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2BF3"/>
    <w:pPr>
      <w:spacing w:after="0" w:line="240" w:lineRule="auto"/>
    </w:pPr>
    <w:rPr>
      <w:rFonts w:eastAsia="Times New Roman" w:cs="Times New Roman"/>
      <w:sz w:val="24"/>
      <w:szCs w:val="24"/>
      <w:lang w:val="vi-VN"/>
    </w:rPr>
  </w:style>
  <w:style w:type="paragraph" w:styleId="NormalWeb">
    <w:name w:val="Normal (Web)"/>
    <w:basedOn w:val="Normal"/>
    <w:uiPriority w:val="99"/>
    <w:rsid w:val="00232BF3"/>
    <w:pPr>
      <w:spacing w:before="100" w:beforeAutospacing="1" w:after="100" w:afterAutospacing="1"/>
    </w:pPr>
    <w:rPr>
      <w:lang w:val="en-US"/>
    </w:rPr>
  </w:style>
  <w:style w:type="character" w:styleId="Emphasis">
    <w:name w:val="Emphasis"/>
    <w:uiPriority w:val="20"/>
    <w:qFormat/>
    <w:rsid w:val="00232BF3"/>
    <w:rPr>
      <w:i/>
      <w:iCs/>
    </w:rPr>
  </w:style>
  <w:style w:type="paragraph" w:styleId="ListParagraph">
    <w:name w:val="List Paragraph"/>
    <w:basedOn w:val="Normal"/>
    <w:uiPriority w:val="34"/>
    <w:qFormat/>
    <w:rsid w:val="00E0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Lài Nguyễn Thị Mỹ</dc:creator>
  <cp:keywords/>
  <dc:description/>
  <cp:lastModifiedBy>Lài Nguyễn Thị Mỹ</cp:lastModifiedBy>
  <cp:revision>8</cp:revision>
  <dcterms:created xsi:type="dcterms:W3CDTF">2021-11-23T00:42:00Z</dcterms:created>
  <dcterms:modified xsi:type="dcterms:W3CDTF">2021-11-23T09:43:00Z</dcterms:modified>
</cp:coreProperties>
</file>